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7F" w:rsidRDefault="00A277FD" w:rsidP="006739E4">
      <w:pPr>
        <w:jc w:val="center"/>
      </w:pPr>
      <w:r w:rsidRPr="00A277FD">
        <w:rPr>
          <w:rFonts w:ascii="Arial" w:hAnsi="Arial" w:cs="Arial"/>
          <w:color w:val="666666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A277FD">
        <w:rPr>
          <w:rFonts w:ascii="Arial" w:hAnsi="Arial" w:cs="Arial"/>
          <w:color w:val="666666"/>
          <w:sz w:val="20"/>
          <w:szCs w:val="20"/>
        </w:rPr>
        <w:pict>
          <v:shape id="_x0000_i1026" type="#_x0000_t75" alt="" style="width:24pt;height:24pt"/>
        </w:pict>
      </w:r>
      <w:r w:rsidRPr="00A277FD">
        <w:rPr>
          <w:rFonts w:ascii="Arial" w:hAnsi="Arial" w:cs="Arial"/>
          <w:color w:val="666666"/>
          <w:sz w:val="20"/>
          <w:szCs w:val="20"/>
        </w:rPr>
        <w:pict>
          <v:shape id="_x0000_i1027" type="#_x0000_t75" alt="" style="width:24pt;height:24pt"/>
        </w:pict>
      </w:r>
      <w:r w:rsidRPr="00A277FD">
        <w:rPr>
          <w:rFonts w:ascii="Arial" w:hAnsi="Arial" w:cs="Arial"/>
          <w:color w:val="666666"/>
          <w:sz w:val="20"/>
          <w:szCs w:val="20"/>
        </w:rPr>
        <w:pict>
          <v:shape id="_x0000_i1028" type="#_x0000_t75" alt="" style="width:24pt;height:24pt"/>
        </w:pict>
      </w:r>
      <w:r w:rsidRPr="00A277FD">
        <w:rPr>
          <w:rFonts w:ascii="Arial" w:hAnsi="Arial" w:cs="Arial"/>
          <w:color w:val="666666"/>
          <w:sz w:val="20"/>
          <w:szCs w:val="20"/>
        </w:rPr>
        <w:pict>
          <v:shape id="_x0000_i1029" type="#_x0000_t75" alt="" style="width:24pt;height:24pt"/>
        </w:pict>
      </w:r>
      <w:r w:rsidR="00D72C7F" w:rsidRPr="00D72C7F">
        <w:rPr>
          <w:b/>
          <w:sz w:val="32"/>
          <w:szCs w:val="32"/>
        </w:rPr>
        <w:t xml:space="preserve"> </w:t>
      </w:r>
    </w:p>
    <w:p w:rsidR="00D75963" w:rsidRDefault="00D75963" w:rsidP="00D75963">
      <w:r>
        <w:t>Эти разные первоклассники</w:t>
      </w:r>
    </w:p>
    <w:p w:rsidR="00D75963" w:rsidRDefault="00D75963" w:rsidP="00D75963">
      <w:r>
        <w:t>(советы психолога педагогам и родителям)</w:t>
      </w:r>
    </w:p>
    <w:p w:rsidR="00D75963" w:rsidRDefault="00D75963" w:rsidP="00D75963">
      <w:pPr>
        <w:pStyle w:val="Style38"/>
        <w:widowControl/>
        <w:spacing w:line="259" w:lineRule="exact"/>
        <w:ind w:firstLine="566"/>
        <w:rPr>
          <w:rStyle w:val="FontStyle83"/>
        </w:rPr>
      </w:pPr>
      <w:r>
        <w:rPr>
          <w:rStyle w:val="FontStyle83"/>
        </w:rPr>
        <w:t>Поступление в школу — важный мо</w:t>
      </w:r>
      <w:r>
        <w:rPr>
          <w:rStyle w:val="FontStyle83"/>
        </w:rPr>
        <w:softHyphen/>
        <w:t>мент в жизни ребенка. Все последующее обучение во многом зависит от того, на</w:t>
      </w:r>
      <w:r>
        <w:rPr>
          <w:rStyle w:val="FontStyle83"/>
        </w:rPr>
        <w:softHyphen/>
        <w:t>сколько родители и педагоги сумеют со</w:t>
      </w:r>
      <w:r>
        <w:rPr>
          <w:rStyle w:val="FontStyle83"/>
        </w:rPr>
        <w:softHyphen/>
        <w:t>здать «успешную программу» вхождения ребенка в школьную жизнь. Мы поведем разговор о том, как понимание индивиду</w:t>
      </w:r>
      <w:r>
        <w:rPr>
          <w:rStyle w:val="FontStyle83"/>
        </w:rPr>
        <w:softHyphen/>
        <w:t>альности ребенка поможет преодолеть многие школьные трудности.</w:t>
      </w:r>
    </w:p>
    <w:p w:rsidR="00D75963" w:rsidRDefault="00D75963" w:rsidP="00D75963">
      <w:pPr>
        <w:pStyle w:val="Style75"/>
        <w:widowControl/>
        <w:spacing w:line="259" w:lineRule="exact"/>
        <w:ind w:firstLine="230"/>
        <w:rPr>
          <w:rStyle w:val="FontStyle83"/>
        </w:rPr>
      </w:pPr>
      <w:r>
        <w:rPr>
          <w:rStyle w:val="FontStyle83"/>
        </w:rPr>
        <w:t xml:space="preserve">Обратимся к такому понятию, как </w:t>
      </w:r>
      <w:r>
        <w:rPr>
          <w:rStyle w:val="FontStyle99"/>
        </w:rPr>
        <w:t>рабо</w:t>
      </w:r>
      <w:r>
        <w:rPr>
          <w:rStyle w:val="FontStyle99"/>
        </w:rPr>
        <w:softHyphen/>
        <w:t xml:space="preserve">тоспособность. </w:t>
      </w:r>
      <w:r>
        <w:rPr>
          <w:rStyle w:val="FontStyle83"/>
        </w:rPr>
        <w:t>«Работоспособность — это способность развивать максимум энергии и, экономно расходуя ее, достигать постав</w:t>
      </w:r>
      <w:r>
        <w:rPr>
          <w:rStyle w:val="FontStyle83"/>
        </w:rPr>
        <w:softHyphen/>
        <w:t>ленной цели при качественном выполне</w:t>
      </w:r>
      <w:r>
        <w:rPr>
          <w:rStyle w:val="FontStyle83"/>
        </w:rPr>
        <w:softHyphen/>
        <w:t>нии умственной или физической работы» (М.Б. Антропова)*.</w:t>
      </w:r>
    </w:p>
    <w:p w:rsidR="00D75963" w:rsidRDefault="00D75963" w:rsidP="00D75963">
      <w:pPr>
        <w:pStyle w:val="Style75"/>
        <w:widowControl/>
        <w:spacing w:line="259" w:lineRule="exact"/>
        <w:ind w:firstLine="230"/>
        <w:rPr>
          <w:rStyle w:val="FontStyle83"/>
        </w:rPr>
      </w:pPr>
      <w:r>
        <w:rPr>
          <w:rStyle w:val="FontStyle99"/>
        </w:rPr>
        <w:t xml:space="preserve">Динамика работоспособности </w:t>
      </w:r>
      <w:r>
        <w:rPr>
          <w:rStyle w:val="FontStyle83"/>
        </w:rPr>
        <w:t>позволяет увидеть, какой «ценой» достигается тот или иной педагогический результат. Суще</w:t>
      </w:r>
      <w:r>
        <w:rPr>
          <w:rStyle w:val="FontStyle83"/>
        </w:rPr>
        <w:softHyphen/>
        <w:t>ствуют общие закономерности динамики работоспособности:</w:t>
      </w:r>
    </w:p>
    <w:p w:rsidR="00D75963" w:rsidRDefault="00D75963" w:rsidP="00D75963">
      <w:pPr>
        <w:pStyle w:val="Style72"/>
        <w:widowControl/>
        <w:numPr>
          <w:ilvl w:val="0"/>
          <w:numId w:val="1"/>
        </w:numPr>
        <w:tabs>
          <w:tab w:val="left" w:pos="586"/>
        </w:tabs>
        <w:spacing w:before="5" w:line="259" w:lineRule="exact"/>
        <w:ind w:firstLine="245"/>
        <w:rPr>
          <w:rStyle w:val="FontStyle83"/>
        </w:rPr>
      </w:pPr>
      <w:r>
        <w:rPr>
          <w:rStyle w:val="FontStyle99"/>
        </w:rPr>
        <w:t xml:space="preserve">врабатывание </w:t>
      </w:r>
      <w:r>
        <w:rPr>
          <w:rStyle w:val="FontStyle83"/>
        </w:rPr>
        <w:t>— постепенное повы</w:t>
      </w:r>
      <w:r>
        <w:rPr>
          <w:rStyle w:val="FontStyle83"/>
        </w:rPr>
        <w:softHyphen/>
        <w:t>шение работоспособности;</w:t>
      </w:r>
    </w:p>
    <w:p w:rsidR="00D75963" w:rsidRDefault="00D75963" w:rsidP="00D75963">
      <w:pPr>
        <w:pStyle w:val="Style72"/>
        <w:widowControl/>
        <w:numPr>
          <w:ilvl w:val="0"/>
          <w:numId w:val="1"/>
        </w:numPr>
        <w:tabs>
          <w:tab w:val="left" w:pos="586"/>
        </w:tabs>
        <w:spacing w:line="259" w:lineRule="exact"/>
        <w:ind w:firstLine="245"/>
        <w:rPr>
          <w:rStyle w:val="FontStyle83"/>
        </w:rPr>
      </w:pPr>
      <w:r>
        <w:rPr>
          <w:rStyle w:val="FontStyle99"/>
        </w:rPr>
        <w:t xml:space="preserve">оптимум </w:t>
      </w:r>
      <w:r>
        <w:rPr>
          <w:rStyle w:val="FontStyle83"/>
        </w:rPr>
        <w:t>— устойчивый период, когда организм работает наиболее эффективно;</w:t>
      </w:r>
    </w:p>
    <w:p w:rsidR="00D75963" w:rsidRDefault="00E728BA" w:rsidP="00D75963">
      <w:pPr>
        <w:pStyle w:val="Style72"/>
        <w:widowControl/>
        <w:numPr>
          <w:ilvl w:val="0"/>
          <w:numId w:val="1"/>
        </w:numPr>
        <w:tabs>
          <w:tab w:val="left" w:pos="586"/>
        </w:tabs>
        <w:spacing w:before="5" w:line="259" w:lineRule="exact"/>
        <w:ind w:firstLine="245"/>
        <w:rPr>
          <w:rStyle w:val="FontStyle83"/>
        </w:rPr>
      </w:pPr>
      <w:r>
        <w:rPr>
          <w:rStyle w:val="FontStyle99"/>
        </w:rPr>
        <w:t>переутомление</w:t>
      </w:r>
      <w:r w:rsidR="00D75963">
        <w:rPr>
          <w:rStyle w:val="FontStyle99"/>
        </w:rPr>
        <w:t xml:space="preserve"> </w:t>
      </w:r>
      <w:r w:rsidR="00D75963">
        <w:rPr>
          <w:rStyle w:val="FontStyle83"/>
        </w:rPr>
        <w:t>— компенсаторная пе</w:t>
      </w:r>
      <w:r w:rsidR="00D75963">
        <w:rPr>
          <w:rStyle w:val="FontStyle83"/>
        </w:rPr>
        <w:softHyphen/>
        <w:t>рестройка, когда ребенок еще может рабо</w:t>
      </w:r>
      <w:r w:rsidR="00D75963">
        <w:rPr>
          <w:rStyle w:val="FontStyle83"/>
        </w:rPr>
        <w:softHyphen/>
        <w:t>тать качественно, но уже ценой значитель</w:t>
      </w:r>
      <w:r w:rsidR="00D75963">
        <w:rPr>
          <w:rStyle w:val="FontStyle83"/>
        </w:rPr>
        <w:softHyphen/>
        <w:t>ного напряжения. Именно этот период ха</w:t>
      </w:r>
      <w:r w:rsidR="00D75963">
        <w:rPr>
          <w:rStyle w:val="FontStyle83"/>
        </w:rPr>
        <w:softHyphen/>
        <w:t>рактеризуется снижением внимания, увели</w:t>
      </w:r>
      <w:r w:rsidR="00D75963">
        <w:rPr>
          <w:rStyle w:val="FontStyle83"/>
        </w:rPr>
        <w:softHyphen/>
        <w:t>чением числа отвлечений, снижением темпа деятельности, повышением двигательной активности. Усилием воли ребенок может продолжать работу, но очень недолго;</w:t>
      </w:r>
    </w:p>
    <w:p w:rsidR="00D75963" w:rsidRDefault="00D75963" w:rsidP="00D75963">
      <w:pPr>
        <w:pStyle w:val="Style75"/>
        <w:widowControl/>
        <w:numPr>
          <w:ilvl w:val="0"/>
          <w:numId w:val="1"/>
        </w:numPr>
        <w:spacing w:line="259" w:lineRule="exact"/>
        <w:ind w:firstLine="230"/>
        <w:rPr>
          <w:rStyle w:val="FontStyle83"/>
        </w:rPr>
      </w:pPr>
      <w:r>
        <w:rPr>
          <w:rStyle w:val="FontStyle83"/>
        </w:rPr>
        <w:t xml:space="preserve">4) </w:t>
      </w:r>
      <w:r>
        <w:rPr>
          <w:rStyle w:val="FontStyle99"/>
        </w:rPr>
        <w:t xml:space="preserve">утомление </w:t>
      </w:r>
      <w:r>
        <w:rPr>
          <w:rStyle w:val="FontStyle83"/>
        </w:rPr>
        <w:t>— особое функциональное состояние организма, которое возникает как при длительной, но неинтересной ра</w:t>
      </w:r>
      <w:r>
        <w:rPr>
          <w:rStyle w:val="FontStyle83"/>
        </w:rPr>
        <w:softHyphen/>
        <w:t>боте, так и при кратковременной интен</w:t>
      </w:r>
      <w:r>
        <w:rPr>
          <w:rStyle w:val="FontStyle83"/>
        </w:rPr>
        <w:softHyphen/>
        <w:t>сивной. Первые признаки утомления хоро</w:t>
      </w:r>
      <w:r>
        <w:rPr>
          <w:rStyle w:val="FontStyle83"/>
        </w:rPr>
        <w:softHyphen/>
        <w:t>шо знакомы педагогам и родителям: нару</w:t>
      </w:r>
      <w:r>
        <w:rPr>
          <w:rStyle w:val="FontStyle83"/>
        </w:rPr>
        <w:softHyphen/>
        <w:t>шается внимание, увеличивается количе</w:t>
      </w:r>
      <w:r>
        <w:rPr>
          <w:rStyle w:val="FontStyle83"/>
        </w:rPr>
        <w:softHyphen/>
        <w:t>ство ошибок, изменяется почерк. Иногда это проявляется внешне — как потливость рук, покраснение лица, возможны жалобы на головную боль или «боль в животе».</w:t>
      </w:r>
    </w:p>
    <w:p w:rsidR="00D75963" w:rsidRDefault="00D75963" w:rsidP="00D75963">
      <w:pPr>
        <w:pStyle w:val="Style75"/>
        <w:widowControl/>
        <w:spacing w:line="259" w:lineRule="exact"/>
        <w:ind w:firstLine="0"/>
        <w:rPr>
          <w:rStyle w:val="FontStyle83"/>
        </w:rPr>
      </w:pPr>
      <w:r>
        <w:rPr>
          <w:rStyle w:val="FontStyle83"/>
        </w:rPr>
        <w:t>Подчеркнем, что нередко усиление двига</w:t>
      </w:r>
      <w:r>
        <w:rPr>
          <w:rStyle w:val="FontStyle83"/>
        </w:rPr>
        <w:softHyphen/>
        <w:t>тельной активности также свидетельствует об утомлении. Родители считают, что если ребенок начинает проявлять возбуждение, то это свидетельствует о «неуёмной энергии» и ему необходимо выполнить дополнитель</w:t>
      </w:r>
      <w:r>
        <w:rPr>
          <w:rStyle w:val="FontStyle83"/>
        </w:rPr>
        <w:softHyphen/>
        <w:t>ные физические упражнения, чтобы «вы</w:t>
      </w:r>
      <w:r>
        <w:rPr>
          <w:rStyle w:val="FontStyle83"/>
        </w:rPr>
        <w:softHyphen/>
        <w:t>плеснуть эмоции». Однако если это следст</w:t>
      </w:r>
      <w:r>
        <w:rPr>
          <w:rStyle w:val="FontStyle83"/>
        </w:rPr>
        <w:softHyphen/>
        <w:t>вие утомления, то дополнительная нагрузка может усилить напряжение, а ребенок дли</w:t>
      </w:r>
      <w:r>
        <w:rPr>
          <w:rStyle w:val="FontStyle83"/>
        </w:rPr>
        <w:softHyphen/>
        <w:t>тельное время не сможет «успокоиться».</w:t>
      </w:r>
    </w:p>
    <w:p w:rsidR="00D75963" w:rsidRDefault="00D75963" w:rsidP="00D75963">
      <w:pPr>
        <w:pStyle w:val="Style75"/>
        <w:widowControl/>
        <w:spacing w:line="259" w:lineRule="exact"/>
        <w:ind w:firstLine="0"/>
        <w:rPr>
          <w:rStyle w:val="FontStyle83"/>
        </w:rPr>
      </w:pPr>
      <w:r>
        <w:rPr>
          <w:rStyle w:val="FontStyle83"/>
        </w:rPr>
        <w:t>Необходимо учитывать и то, что каждый ребенок имеет индивидуальный темп рабо</w:t>
      </w:r>
      <w:r>
        <w:rPr>
          <w:rStyle w:val="FontStyle83"/>
        </w:rPr>
        <w:softHyphen/>
        <w:t>тоспособности. Понимание этого поможет подобрать оптимальное время для выпол</w:t>
      </w:r>
      <w:r>
        <w:rPr>
          <w:rStyle w:val="FontStyle83"/>
        </w:rPr>
        <w:softHyphen/>
        <w:t>нения домашних заданий или посещения дополнительных занятий. Другими слова</w:t>
      </w:r>
      <w:r>
        <w:rPr>
          <w:rStyle w:val="FontStyle83"/>
        </w:rPr>
        <w:softHyphen/>
        <w:t>ми, решить — делать уроки вскоре после школы или после отдыха, начинать выпол</w:t>
      </w:r>
      <w:r>
        <w:rPr>
          <w:rStyle w:val="FontStyle83"/>
        </w:rPr>
        <w:softHyphen/>
        <w:t>нение заданий с трудных для ребенка пред</w:t>
      </w:r>
      <w:r>
        <w:rPr>
          <w:rStyle w:val="FontStyle83"/>
        </w:rPr>
        <w:softHyphen/>
        <w:t>метов или более простых.</w:t>
      </w:r>
    </w:p>
    <w:p w:rsidR="00D75963" w:rsidRDefault="00D75963" w:rsidP="00D75963">
      <w:pPr>
        <w:pStyle w:val="Style75"/>
        <w:widowControl/>
        <w:spacing w:line="259" w:lineRule="exact"/>
        <w:ind w:firstLine="0"/>
        <w:rPr>
          <w:rStyle w:val="FontStyle83"/>
        </w:rPr>
      </w:pPr>
      <w:r>
        <w:rPr>
          <w:rStyle w:val="FontStyle83"/>
        </w:rPr>
        <w:t xml:space="preserve">По данным </w:t>
      </w:r>
      <w:proofErr w:type="spellStart"/>
      <w:r>
        <w:rPr>
          <w:rStyle w:val="FontStyle83"/>
        </w:rPr>
        <w:t>психофизиологов</w:t>
      </w:r>
      <w:proofErr w:type="spellEnd"/>
      <w:r>
        <w:rPr>
          <w:rStyle w:val="FontStyle83"/>
        </w:rPr>
        <w:t>, существуют разные типы работоспособности, отличающи</w:t>
      </w:r>
      <w:r>
        <w:rPr>
          <w:rStyle w:val="FontStyle83"/>
        </w:rPr>
        <w:softHyphen/>
        <w:t>еся по динамике изменений в течение дня*.</w:t>
      </w:r>
    </w:p>
    <w:p w:rsidR="00D75963" w:rsidRDefault="00D75963" w:rsidP="00D75963">
      <w:pPr>
        <w:pStyle w:val="Style15"/>
        <w:widowControl/>
        <w:spacing w:before="24" w:line="264" w:lineRule="exact"/>
        <w:jc w:val="left"/>
        <w:rPr>
          <w:rStyle w:val="FontStyle99"/>
        </w:rPr>
      </w:pPr>
      <w:r>
        <w:rPr>
          <w:rStyle w:val="FontStyle99"/>
        </w:rPr>
        <w:t>I тип:</w:t>
      </w:r>
    </w:p>
    <w:p w:rsidR="00D75963" w:rsidRDefault="00D75963" w:rsidP="00D75963">
      <w:pPr>
        <w:rPr>
          <w:rStyle w:val="FontStyle83"/>
        </w:rPr>
      </w:pPr>
      <w:r>
        <w:rPr>
          <w:rStyle w:val="FontStyle83"/>
        </w:rPr>
        <w:t>ровный, или устойчивый, тип работоспо</w:t>
      </w:r>
      <w:r>
        <w:rPr>
          <w:rStyle w:val="FontStyle83"/>
        </w:rPr>
        <w:softHyphen/>
        <w:t>собности, но она при этом может быть и на высоком, и на среднем, и на низком уровне.</w:t>
      </w:r>
    </w:p>
    <w:p w:rsidR="00D75963" w:rsidRPr="005872BB" w:rsidRDefault="00A277FD" w:rsidP="00D75963">
      <w:pPr>
        <w:rPr>
          <w:rStyle w:val="FontStyle83"/>
          <w:b/>
        </w:rPr>
      </w:pPr>
      <w:r>
        <w:rPr>
          <w:rFonts w:ascii="Century Schoolbook" w:hAnsi="Century Schoolbook" w:cs="Century Schoolbook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60.45pt;margin-top:8.55pt;width:0;height:78.75pt;flip:y;z-index:251661312" o:connectortype="straight">
            <v:stroke endarrow="block"/>
          </v:shape>
        </w:pict>
      </w:r>
      <w:r w:rsidR="00D75963" w:rsidRPr="005872BB">
        <w:rPr>
          <w:rStyle w:val="FontStyle83"/>
          <w:b/>
        </w:rPr>
        <w:t>Уровень</w:t>
      </w:r>
    </w:p>
    <w:p w:rsidR="00D75963" w:rsidRDefault="00D75963" w:rsidP="00D75963">
      <w:pPr>
        <w:rPr>
          <w:rStyle w:val="FontStyle83"/>
        </w:rPr>
      </w:pPr>
      <w:r>
        <w:rPr>
          <w:rStyle w:val="FontStyle83"/>
        </w:rPr>
        <w:t>высокий</w:t>
      </w:r>
      <w:proofErr w:type="gramStart"/>
      <w:r>
        <w:rPr>
          <w:rStyle w:val="FontStyle83"/>
        </w:rPr>
        <w:t xml:space="preserve">       - - - - - - - - - - - - - - - - - - - - - - - - - - -</w:t>
      </w:r>
      <w:proofErr w:type="gramEnd"/>
    </w:p>
    <w:p w:rsidR="00D75963" w:rsidRDefault="00A277FD" w:rsidP="00D75963">
      <w:pPr>
        <w:rPr>
          <w:rStyle w:val="FontStyle83"/>
        </w:rPr>
      </w:pPr>
      <w:r>
        <w:rPr>
          <w:rFonts w:ascii="Century Schoolbook" w:hAnsi="Century Schoolbook" w:cs="Century Schoolbook"/>
          <w:noProof/>
          <w:sz w:val="20"/>
          <w:szCs w:val="20"/>
        </w:rPr>
        <w:pict>
          <v:shape id="_x0000_s1033" type="#_x0000_t32" style="position:absolute;margin-left:60.45pt;margin-top:7.4pt;width:237pt;height:0;z-index:251662336" o:connectortype="straight">
            <v:stroke endarrow="block"/>
          </v:shape>
        </w:pict>
      </w:r>
      <w:r w:rsidR="00D75963">
        <w:rPr>
          <w:rStyle w:val="FontStyle83"/>
        </w:rPr>
        <w:t>средний</w:t>
      </w:r>
    </w:p>
    <w:p w:rsidR="00D75963" w:rsidRDefault="00A277FD" w:rsidP="00D75963">
      <w:pPr>
        <w:rPr>
          <w:rStyle w:val="FontStyle83"/>
        </w:rPr>
      </w:pPr>
      <w:r w:rsidRPr="00A277FD">
        <w:rPr>
          <w:noProof/>
        </w:rPr>
        <w:pict>
          <v:shape id="_x0000_s1031" type="#_x0000_t32" style="position:absolute;margin-left:60.45pt;margin-top:15.85pt;width:237pt;height:0;z-index:251660288" o:connectortype="straight"/>
        </w:pict>
      </w:r>
      <w:r w:rsidR="00D75963">
        <w:rPr>
          <w:rStyle w:val="FontStyle83"/>
        </w:rPr>
        <w:t>низкий          ……………………………………………..</w:t>
      </w:r>
    </w:p>
    <w:p w:rsidR="00D75963" w:rsidRDefault="00D75963" w:rsidP="00D75963">
      <w:pPr>
        <w:rPr>
          <w:rStyle w:val="FontStyle83"/>
        </w:rPr>
      </w:pPr>
      <w:r>
        <w:rPr>
          <w:rStyle w:val="FontStyle83"/>
        </w:rPr>
        <w:t xml:space="preserve">                      начало                       середина                  конец</w:t>
      </w:r>
    </w:p>
    <w:p w:rsidR="00D75963" w:rsidRDefault="00D75963" w:rsidP="00D75963">
      <w:pPr>
        <w:rPr>
          <w:rStyle w:val="FontStyle83"/>
        </w:rPr>
      </w:pPr>
      <w:r>
        <w:rPr>
          <w:rStyle w:val="FontStyle83"/>
        </w:rPr>
        <w:t xml:space="preserve">                        дня                             </w:t>
      </w:r>
      <w:proofErr w:type="spellStart"/>
      <w:proofErr w:type="gramStart"/>
      <w:r>
        <w:rPr>
          <w:rStyle w:val="FontStyle83"/>
        </w:rPr>
        <w:t>дня</w:t>
      </w:r>
      <w:proofErr w:type="spellEnd"/>
      <w:proofErr w:type="gramEnd"/>
      <w:r>
        <w:rPr>
          <w:rStyle w:val="FontStyle83"/>
        </w:rPr>
        <w:t xml:space="preserve">                           </w:t>
      </w:r>
      <w:proofErr w:type="spellStart"/>
      <w:r>
        <w:rPr>
          <w:rStyle w:val="FontStyle83"/>
        </w:rPr>
        <w:t>дня</w:t>
      </w:r>
      <w:proofErr w:type="spellEnd"/>
    </w:p>
    <w:p w:rsidR="00D75963" w:rsidRDefault="00D75963" w:rsidP="00D75963">
      <w:pPr>
        <w:pStyle w:val="Style15"/>
        <w:widowControl/>
        <w:spacing w:line="264" w:lineRule="exact"/>
        <w:jc w:val="left"/>
        <w:rPr>
          <w:rStyle w:val="FontStyle99"/>
        </w:rPr>
      </w:pPr>
      <w:r>
        <w:rPr>
          <w:rStyle w:val="FontStyle99"/>
        </w:rPr>
        <w:lastRenderedPageBreak/>
        <w:t>II тип:</w:t>
      </w:r>
    </w:p>
    <w:p w:rsidR="00D75963" w:rsidRDefault="00D75963" w:rsidP="00D75963">
      <w:pPr>
        <w:pStyle w:val="Style4"/>
        <w:widowControl/>
        <w:spacing w:before="5" w:line="264" w:lineRule="exact"/>
        <w:rPr>
          <w:rStyle w:val="FontStyle83"/>
        </w:rPr>
      </w:pPr>
      <w:r>
        <w:rPr>
          <w:rStyle w:val="FontStyle83"/>
        </w:rPr>
        <w:t>исходный высокий уровень сохраняется до середины дня и резко снижается в конце дня.</w:t>
      </w:r>
    </w:p>
    <w:p w:rsidR="00D75963" w:rsidRDefault="00D75963" w:rsidP="00D75963">
      <w:pPr>
        <w:rPr>
          <w:rStyle w:val="FontStyle83"/>
        </w:rPr>
      </w:pPr>
    </w:p>
    <w:p w:rsidR="00D75963" w:rsidRPr="005872BB" w:rsidRDefault="00A277FD" w:rsidP="00D75963">
      <w:pPr>
        <w:rPr>
          <w:rStyle w:val="FontStyle83"/>
          <w:b/>
        </w:rPr>
      </w:pPr>
      <w:r>
        <w:rPr>
          <w:rFonts w:ascii="Century Schoolbook" w:hAnsi="Century Schoolbook" w:cs="Century Schoolbook"/>
          <w:b/>
          <w:noProof/>
          <w:sz w:val="20"/>
          <w:szCs w:val="20"/>
        </w:rPr>
        <w:pict>
          <v:shape id="_x0000_s1035" type="#_x0000_t32" style="position:absolute;margin-left:60.45pt;margin-top:8.55pt;width:0;height:78.75pt;flip:y;z-index:251664384" o:connectortype="straight">
            <v:stroke endarrow="block"/>
          </v:shape>
        </w:pict>
      </w:r>
      <w:r w:rsidR="00D75963" w:rsidRPr="005872BB">
        <w:rPr>
          <w:rStyle w:val="FontStyle83"/>
          <w:b/>
        </w:rPr>
        <w:t>Уровень</w:t>
      </w:r>
    </w:p>
    <w:p w:rsidR="00D75963" w:rsidRDefault="00A277FD" w:rsidP="00D75963">
      <w:pPr>
        <w:rPr>
          <w:rStyle w:val="FontStyle83"/>
        </w:rPr>
      </w:pPr>
      <w:r>
        <w:rPr>
          <w:rFonts w:ascii="Century Schoolbook" w:hAnsi="Century Schoolbook" w:cs="Century Schoolbook"/>
          <w:noProof/>
          <w:sz w:val="20"/>
          <w:szCs w:val="20"/>
        </w:rPr>
        <w:pict>
          <v:shape id="_x0000_s1037" type="#_x0000_t32" style="position:absolute;margin-left:202.2pt;margin-top:6.5pt;width:84pt;height:53.25pt;z-index:251666432" o:connectortype="straight"/>
        </w:pict>
      </w:r>
      <w:r>
        <w:rPr>
          <w:rFonts w:ascii="Century Schoolbook" w:hAnsi="Century Schoolbook" w:cs="Century Schoolbook"/>
          <w:noProof/>
          <w:sz w:val="20"/>
          <w:szCs w:val="20"/>
        </w:rPr>
        <w:pict>
          <v:shape id="_x0000_s1036" type="#_x0000_t32" style="position:absolute;margin-left:60.45pt;margin-top:6.5pt;width:141.75pt;height:0;z-index:251665408" o:connectortype="straight"/>
        </w:pict>
      </w:r>
      <w:r w:rsidR="00D75963">
        <w:rPr>
          <w:rStyle w:val="FontStyle83"/>
        </w:rPr>
        <w:t xml:space="preserve">высокий        </w:t>
      </w:r>
    </w:p>
    <w:p w:rsidR="00D75963" w:rsidRDefault="00D75963" w:rsidP="00D75963">
      <w:pPr>
        <w:rPr>
          <w:rStyle w:val="FontStyle83"/>
        </w:rPr>
      </w:pPr>
      <w:r>
        <w:rPr>
          <w:rStyle w:val="FontStyle83"/>
        </w:rPr>
        <w:t>средний</w:t>
      </w:r>
    </w:p>
    <w:p w:rsidR="00D75963" w:rsidRDefault="00A277FD" w:rsidP="00D75963">
      <w:pPr>
        <w:rPr>
          <w:rStyle w:val="FontStyle83"/>
        </w:rPr>
      </w:pPr>
      <w:r w:rsidRPr="00A277FD">
        <w:rPr>
          <w:noProof/>
        </w:rPr>
        <w:pict>
          <v:shape id="_x0000_s1034" type="#_x0000_t32" style="position:absolute;margin-left:60.45pt;margin-top:15.85pt;width:237pt;height:0;z-index:251663360" o:connectortype="straight"/>
        </w:pict>
      </w:r>
      <w:r w:rsidR="00D75963">
        <w:rPr>
          <w:rStyle w:val="FontStyle83"/>
        </w:rPr>
        <w:t xml:space="preserve">низкий          </w:t>
      </w:r>
    </w:p>
    <w:p w:rsidR="00D75963" w:rsidRDefault="00D75963" w:rsidP="00D75963">
      <w:pPr>
        <w:rPr>
          <w:rStyle w:val="FontStyle83"/>
        </w:rPr>
      </w:pPr>
      <w:r>
        <w:rPr>
          <w:rStyle w:val="FontStyle83"/>
        </w:rPr>
        <w:t xml:space="preserve">                      начало                       середина                  конец</w:t>
      </w:r>
    </w:p>
    <w:p w:rsidR="00D75963" w:rsidRDefault="00D75963" w:rsidP="00D75963">
      <w:pPr>
        <w:rPr>
          <w:rStyle w:val="FontStyle83"/>
        </w:rPr>
      </w:pPr>
      <w:r>
        <w:rPr>
          <w:rStyle w:val="FontStyle83"/>
        </w:rPr>
        <w:t xml:space="preserve">                        дня                             </w:t>
      </w:r>
      <w:proofErr w:type="spellStart"/>
      <w:proofErr w:type="gramStart"/>
      <w:r>
        <w:rPr>
          <w:rStyle w:val="FontStyle83"/>
        </w:rPr>
        <w:t>дня</w:t>
      </w:r>
      <w:proofErr w:type="spellEnd"/>
      <w:proofErr w:type="gramEnd"/>
      <w:r>
        <w:rPr>
          <w:rStyle w:val="FontStyle83"/>
        </w:rPr>
        <w:t xml:space="preserve">                           </w:t>
      </w:r>
      <w:proofErr w:type="spellStart"/>
      <w:r>
        <w:rPr>
          <w:rStyle w:val="FontStyle83"/>
        </w:rPr>
        <w:t>дня</w:t>
      </w:r>
      <w:proofErr w:type="spellEnd"/>
    </w:p>
    <w:p w:rsidR="00D75963" w:rsidRDefault="00D75963" w:rsidP="00D75963">
      <w:pPr>
        <w:pStyle w:val="Style15"/>
        <w:widowControl/>
        <w:spacing w:before="158" w:line="264" w:lineRule="exact"/>
        <w:jc w:val="left"/>
        <w:rPr>
          <w:rStyle w:val="FontStyle99"/>
        </w:rPr>
      </w:pPr>
      <w:r>
        <w:rPr>
          <w:rStyle w:val="FontStyle99"/>
        </w:rPr>
        <w:t>III тип:</w:t>
      </w:r>
    </w:p>
    <w:p w:rsidR="00D75963" w:rsidRDefault="00D75963" w:rsidP="00D75963">
      <w:pPr>
        <w:pStyle w:val="Style4"/>
        <w:widowControl/>
        <w:spacing w:before="5" w:line="264" w:lineRule="exact"/>
        <w:rPr>
          <w:rStyle w:val="FontStyle83"/>
        </w:rPr>
      </w:pPr>
      <w:r>
        <w:rPr>
          <w:rStyle w:val="FontStyle83"/>
        </w:rPr>
        <w:t>исходный уровень снижается к середине дня и остается таким до конца дня.</w:t>
      </w:r>
    </w:p>
    <w:p w:rsidR="00D75963" w:rsidRDefault="00D75963" w:rsidP="00D75963">
      <w:pPr>
        <w:rPr>
          <w:rStyle w:val="FontStyle83"/>
        </w:rPr>
      </w:pPr>
    </w:p>
    <w:p w:rsidR="00D75963" w:rsidRPr="005872BB" w:rsidRDefault="00A277FD" w:rsidP="00D75963">
      <w:pPr>
        <w:rPr>
          <w:rStyle w:val="FontStyle83"/>
          <w:b/>
        </w:rPr>
      </w:pPr>
      <w:r>
        <w:rPr>
          <w:rFonts w:ascii="Century Schoolbook" w:hAnsi="Century Schoolbook" w:cs="Century Schoolbook"/>
          <w:b/>
          <w:noProof/>
          <w:sz w:val="20"/>
          <w:szCs w:val="20"/>
        </w:rPr>
        <w:pict>
          <v:shape id="_x0000_s1039" type="#_x0000_t32" style="position:absolute;margin-left:60.45pt;margin-top:8.55pt;width:0;height:78.75pt;flip:y;z-index:251668480" o:connectortype="straight">
            <v:stroke endarrow="block"/>
          </v:shape>
        </w:pict>
      </w:r>
      <w:r w:rsidR="00D75963" w:rsidRPr="005872BB">
        <w:rPr>
          <w:rStyle w:val="FontStyle83"/>
          <w:b/>
        </w:rPr>
        <w:t>Уровень</w:t>
      </w:r>
    </w:p>
    <w:p w:rsidR="00D75963" w:rsidRDefault="00A277FD" w:rsidP="00D75963">
      <w:pPr>
        <w:rPr>
          <w:rStyle w:val="FontStyle83"/>
        </w:rPr>
      </w:pPr>
      <w:r>
        <w:rPr>
          <w:rFonts w:ascii="Century Schoolbook" w:hAnsi="Century Schoolbook" w:cs="Century Schoolbook"/>
          <w:noProof/>
          <w:sz w:val="20"/>
          <w:szCs w:val="20"/>
        </w:rPr>
        <w:pict>
          <v:shape id="_x0000_s1041" type="#_x0000_t32" style="position:absolute;margin-left:131.7pt;margin-top:6.5pt;width:39pt;height:21.8pt;z-index:251670528" o:connectortype="straight"/>
        </w:pict>
      </w:r>
      <w:r>
        <w:rPr>
          <w:rFonts w:ascii="Century Schoolbook" w:hAnsi="Century Schoolbook" w:cs="Century Schoolbook"/>
          <w:noProof/>
          <w:sz w:val="20"/>
          <w:szCs w:val="20"/>
        </w:rPr>
        <w:pict>
          <v:shape id="_x0000_s1040" type="#_x0000_t32" style="position:absolute;margin-left:60.45pt;margin-top:6.5pt;width:71.25pt;height:0;z-index:251669504" o:connectortype="straight"/>
        </w:pict>
      </w:r>
      <w:r w:rsidR="00D75963">
        <w:rPr>
          <w:rStyle w:val="FontStyle83"/>
        </w:rPr>
        <w:t xml:space="preserve">высокий        </w:t>
      </w:r>
    </w:p>
    <w:p w:rsidR="00D75963" w:rsidRDefault="00A277FD" w:rsidP="00D75963">
      <w:pPr>
        <w:rPr>
          <w:rStyle w:val="FontStyle83"/>
        </w:rPr>
      </w:pPr>
      <w:r>
        <w:rPr>
          <w:rFonts w:ascii="Century Schoolbook" w:hAnsi="Century Schoolbook" w:cs="Century Schoolbook"/>
          <w:noProof/>
          <w:sz w:val="20"/>
          <w:szCs w:val="20"/>
        </w:rPr>
        <w:pict>
          <v:shape id="_x0000_s1042" type="#_x0000_t32" style="position:absolute;margin-left:170.7pt;margin-top:4.5pt;width:110.25pt;height:0;z-index:251671552" o:connectortype="straight"/>
        </w:pict>
      </w:r>
      <w:r w:rsidR="00D75963">
        <w:rPr>
          <w:rStyle w:val="FontStyle83"/>
        </w:rPr>
        <w:t>средний</w:t>
      </w:r>
    </w:p>
    <w:p w:rsidR="00D75963" w:rsidRDefault="00A277FD" w:rsidP="00D75963">
      <w:pPr>
        <w:rPr>
          <w:rStyle w:val="FontStyle83"/>
        </w:rPr>
      </w:pPr>
      <w:r w:rsidRPr="00A277FD">
        <w:rPr>
          <w:noProof/>
        </w:rPr>
        <w:pict>
          <v:shape id="_x0000_s1038" type="#_x0000_t32" style="position:absolute;margin-left:60.45pt;margin-top:15.85pt;width:237pt;height:0;z-index:251667456" o:connectortype="straight"/>
        </w:pict>
      </w:r>
      <w:r w:rsidR="00D75963">
        <w:rPr>
          <w:rStyle w:val="FontStyle83"/>
        </w:rPr>
        <w:t xml:space="preserve">низкий          </w:t>
      </w:r>
    </w:p>
    <w:p w:rsidR="00D75963" w:rsidRDefault="00D75963" w:rsidP="00D75963">
      <w:pPr>
        <w:rPr>
          <w:rStyle w:val="FontStyle83"/>
        </w:rPr>
      </w:pPr>
      <w:r>
        <w:rPr>
          <w:rStyle w:val="FontStyle83"/>
        </w:rPr>
        <w:t xml:space="preserve">                      начало                       середина                  конец</w:t>
      </w:r>
    </w:p>
    <w:p w:rsidR="00D75963" w:rsidRDefault="00D75963" w:rsidP="00D75963">
      <w:pPr>
        <w:rPr>
          <w:rStyle w:val="FontStyle83"/>
        </w:rPr>
      </w:pPr>
      <w:r>
        <w:rPr>
          <w:rStyle w:val="FontStyle83"/>
        </w:rPr>
        <w:t xml:space="preserve">                        дня                             </w:t>
      </w:r>
      <w:proofErr w:type="spellStart"/>
      <w:proofErr w:type="gramStart"/>
      <w:r>
        <w:rPr>
          <w:rStyle w:val="FontStyle83"/>
        </w:rPr>
        <w:t>дня</w:t>
      </w:r>
      <w:proofErr w:type="spellEnd"/>
      <w:proofErr w:type="gramEnd"/>
      <w:r>
        <w:rPr>
          <w:rStyle w:val="FontStyle83"/>
        </w:rPr>
        <w:t xml:space="preserve">                           </w:t>
      </w:r>
      <w:proofErr w:type="spellStart"/>
      <w:r>
        <w:rPr>
          <w:rStyle w:val="FontStyle83"/>
        </w:rPr>
        <w:t>дня</w:t>
      </w:r>
      <w:proofErr w:type="spellEnd"/>
    </w:p>
    <w:p w:rsidR="00D75963" w:rsidRDefault="00D75963" w:rsidP="00D75963">
      <w:pPr>
        <w:pStyle w:val="Style15"/>
        <w:widowControl/>
        <w:spacing w:before="168" w:line="259" w:lineRule="exact"/>
        <w:jc w:val="left"/>
        <w:rPr>
          <w:rStyle w:val="FontStyle99"/>
        </w:rPr>
      </w:pPr>
      <w:r>
        <w:rPr>
          <w:rStyle w:val="FontStyle99"/>
        </w:rPr>
        <w:t>IV тип:</w:t>
      </w:r>
    </w:p>
    <w:p w:rsidR="00D75963" w:rsidRDefault="00D75963" w:rsidP="00D75963">
      <w:pPr>
        <w:pStyle w:val="Style4"/>
        <w:widowControl/>
        <w:spacing w:line="259" w:lineRule="exact"/>
        <w:rPr>
          <w:rStyle w:val="FontStyle83"/>
        </w:rPr>
      </w:pPr>
      <w:r>
        <w:rPr>
          <w:rStyle w:val="FontStyle83"/>
        </w:rPr>
        <w:t>непрерывное снижение уровня работоспо</w:t>
      </w:r>
      <w:r>
        <w:rPr>
          <w:rStyle w:val="FontStyle83"/>
        </w:rPr>
        <w:softHyphen/>
        <w:t>собности от начала к концу дня.</w:t>
      </w:r>
    </w:p>
    <w:p w:rsidR="00D75963" w:rsidRDefault="00D75963" w:rsidP="00D75963">
      <w:pPr>
        <w:rPr>
          <w:rStyle w:val="FontStyle83"/>
        </w:rPr>
      </w:pPr>
    </w:p>
    <w:p w:rsidR="00D75963" w:rsidRPr="005872BB" w:rsidRDefault="00A277FD" w:rsidP="00D75963">
      <w:pPr>
        <w:rPr>
          <w:rStyle w:val="FontStyle83"/>
          <w:b/>
        </w:rPr>
      </w:pPr>
      <w:r>
        <w:rPr>
          <w:rFonts w:ascii="Century Schoolbook" w:hAnsi="Century Schoolbook" w:cs="Century Schoolbook"/>
          <w:b/>
          <w:noProof/>
          <w:sz w:val="20"/>
          <w:szCs w:val="20"/>
        </w:rPr>
        <w:pict>
          <v:shape id="_x0000_s1044" type="#_x0000_t32" style="position:absolute;margin-left:60.45pt;margin-top:8.55pt;width:0;height:78.75pt;flip:y;z-index:251673600" o:connectortype="straight">
            <v:stroke endarrow="block"/>
          </v:shape>
        </w:pict>
      </w:r>
      <w:r w:rsidR="00D75963" w:rsidRPr="005872BB">
        <w:rPr>
          <w:rStyle w:val="FontStyle83"/>
          <w:b/>
        </w:rPr>
        <w:t>Уровень</w:t>
      </w:r>
    </w:p>
    <w:p w:rsidR="00D75963" w:rsidRDefault="00A277FD" w:rsidP="00D75963">
      <w:pPr>
        <w:rPr>
          <w:rStyle w:val="FontStyle83"/>
        </w:rPr>
      </w:pPr>
      <w:r>
        <w:rPr>
          <w:rFonts w:ascii="Century Schoolbook" w:hAnsi="Century Schoolbook" w:cs="Century Schoolbook"/>
          <w:noProof/>
          <w:sz w:val="20"/>
          <w:szCs w:val="20"/>
        </w:rPr>
        <w:pict>
          <v:shape id="_x0000_s1045" type="#_x0000_t32" style="position:absolute;margin-left:60.45pt;margin-top:6.5pt;width:205.5pt;height:51.95pt;z-index:251674624" o:connectortype="straight"/>
        </w:pict>
      </w:r>
      <w:r w:rsidR="00D75963">
        <w:rPr>
          <w:rStyle w:val="FontStyle83"/>
        </w:rPr>
        <w:t xml:space="preserve">высокий        </w:t>
      </w:r>
    </w:p>
    <w:p w:rsidR="00D75963" w:rsidRDefault="00D75963" w:rsidP="00D75963">
      <w:pPr>
        <w:rPr>
          <w:rStyle w:val="FontStyle83"/>
        </w:rPr>
      </w:pPr>
      <w:r>
        <w:rPr>
          <w:rStyle w:val="FontStyle83"/>
        </w:rPr>
        <w:t>средний</w:t>
      </w:r>
    </w:p>
    <w:p w:rsidR="00D75963" w:rsidRDefault="00A277FD" w:rsidP="00D75963">
      <w:pPr>
        <w:rPr>
          <w:rStyle w:val="FontStyle83"/>
        </w:rPr>
      </w:pPr>
      <w:r w:rsidRPr="00A277FD">
        <w:rPr>
          <w:noProof/>
        </w:rPr>
        <w:pict>
          <v:shape id="_x0000_s1043" type="#_x0000_t32" style="position:absolute;margin-left:60.45pt;margin-top:15.85pt;width:237pt;height:0;z-index:251672576" o:connectortype="straight"/>
        </w:pict>
      </w:r>
      <w:r w:rsidR="00D75963">
        <w:rPr>
          <w:rStyle w:val="FontStyle83"/>
        </w:rPr>
        <w:t xml:space="preserve">низкий          </w:t>
      </w:r>
    </w:p>
    <w:p w:rsidR="00D75963" w:rsidRDefault="00D75963" w:rsidP="00D75963">
      <w:pPr>
        <w:rPr>
          <w:rStyle w:val="FontStyle83"/>
        </w:rPr>
      </w:pPr>
      <w:r>
        <w:rPr>
          <w:rStyle w:val="FontStyle83"/>
        </w:rPr>
        <w:t xml:space="preserve">                      начало                       середина                  конец</w:t>
      </w:r>
    </w:p>
    <w:p w:rsidR="00D75963" w:rsidRDefault="00D75963" w:rsidP="00D75963">
      <w:pPr>
        <w:rPr>
          <w:rStyle w:val="FontStyle83"/>
        </w:rPr>
      </w:pPr>
      <w:r>
        <w:rPr>
          <w:rStyle w:val="FontStyle83"/>
        </w:rPr>
        <w:t xml:space="preserve">                        дня                             </w:t>
      </w:r>
      <w:proofErr w:type="spellStart"/>
      <w:proofErr w:type="gramStart"/>
      <w:r>
        <w:rPr>
          <w:rStyle w:val="FontStyle83"/>
        </w:rPr>
        <w:t>дня</w:t>
      </w:r>
      <w:proofErr w:type="spellEnd"/>
      <w:proofErr w:type="gramEnd"/>
      <w:r>
        <w:rPr>
          <w:rStyle w:val="FontStyle83"/>
        </w:rPr>
        <w:t xml:space="preserve">                           </w:t>
      </w:r>
      <w:proofErr w:type="spellStart"/>
      <w:r>
        <w:rPr>
          <w:rStyle w:val="FontStyle83"/>
        </w:rPr>
        <w:t>дня</w:t>
      </w:r>
      <w:proofErr w:type="spellEnd"/>
    </w:p>
    <w:p w:rsidR="00D75963" w:rsidRDefault="00D75963" w:rsidP="00D75963">
      <w:pPr>
        <w:pStyle w:val="Style15"/>
        <w:widowControl/>
        <w:spacing w:before="10" w:line="264" w:lineRule="exact"/>
        <w:jc w:val="left"/>
        <w:rPr>
          <w:rStyle w:val="FontStyle99"/>
        </w:rPr>
      </w:pPr>
      <w:r>
        <w:rPr>
          <w:rStyle w:val="FontStyle99"/>
        </w:rPr>
        <w:t>V тип:</w:t>
      </w:r>
    </w:p>
    <w:p w:rsidR="00D75963" w:rsidRDefault="00D75963" w:rsidP="00D75963">
      <w:pPr>
        <w:pStyle w:val="Style4"/>
        <w:widowControl/>
        <w:spacing w:line="264" w:lineRule="exact"/>
        <w:rPr>
          <w:rStyle w:val="FontStyle83"/>
        </w:rPr>
      </w:pPr>
      <w:r>
        <w:rPr>
          <w:rStyle w:val="FontStyle83"/>
        </w:rPr>
        <w:t>при низком или среднем исходном уровне работоспособность улучшается только к концу дня.</w:t>
      </w:r>
    </w:p>
    <w:p w:rsidR="00D75963" w:rsidRDefault="00D75963" w:rsidP="00D75963">
      <w:pPr>
        <w:rPr>
          <w:rStyle w:val="FontStyle83"/>
          <w:b/>
        </w:rPr>
      </w:pPr>
    </w:p>
    <w:p w:rsidR="00D75963" w:rsidRPr="005872BB" w:rsidRDefault="00A277FD" w:rsidP="00D75963">
      <w:pPr>
        <w:rPr>
          <w:rStyle w:val="FontStyle83"/>
          <w:b/>
        </w:rPr>
      </w:pPr>
      <w:r>
        <w:rPr>
          <w:rFonts w:ascii="Century Schoolbook" w:hAnsi="Century Schoolbook" w:cs="Century Schoolbook"/>
          <w:b/>
          <w:noProof/>
          <w:sz w:val="20"/>
          <w:szCs w:val="20"/>
        </w:rPr>
        <w:pict>
          <v:shape id="_x0000_s1047" type="#_x0000_t32" style="position:absolute;margin-left:60.45pt;margin-top:8.55pt;width:0;height:78.75pt;flip:y;z-index:251676672" o:connectortype="straight">
            <v:stroke endarrow="block"/>
          </v:shape>
        </w:pict>
      </w:r>
      <w:r w:rsidR="00D75963" w:rsidRPr="005872BB">
        <w:rPr>
          <w:rStyle w:val="FontStyle83"/>
          <w:b/>
        </w:rPr>
        <w:t>Уровень</w:t>
      </w:r>
    </w:p>
    <w:p w:rsidR="00D75963" w:rsidRDefault="00A277FD" w:rsidP="00D75963">
      <w:pPr>
        <w:rPr>
          <w:rStyle w:val="FontStyle83"/>
        </w:rPr>
      </w:pPr>
      <w:r>
        <w:rPr>
          <w:rFonts w:ascii="Century Schoolbook" w:hAnsi="Century Schoolbook" w:cs="Century Schoolbook"/>
          <w:noProof/>
          <w:sz w:val="20"/>
          <w:szCs w:val="20"/>
        </w:rPr>
        <w:pict>
          <v:shape id="_x0000_s1049" type="#_x0000_t32" style="position:absolute;margin-left:184.95pt;margin-top:6.95pt;width:91.5pt;height:46.5pt;flip:y;z-index:251678720" o:connectortype="straight"/>
        </w:pict>
      </w:r>
      <w:r w:rsidR="00D75963">
        <w:rPr>
          <w:rStyle w:val="FontStyle83"/>
        </w:rPr>
        <w:t xml:space="preserve">высокий        </w:t>
      </w:r>
    </w:p>
    <w:p w:rsidR="00D75963" w:rsidRDefault="00D75963" w:rsidP="00D75963">
      <w:pPr>
        <w:rPr>
          <w:rStyle w:val="FontStyle83"/>
        </w:rPr>
      </w:pPr>
      <w:r>
        <w:rPr>
          <w:rStyle w:val="FontStyle83"/>
        </w:rPr>
        <w:t>средний</w:t>
      </w:r>
    </w:p>
    <w:p w:rsidR="00D75963" w:rsidRDefault="00A277FD" w:rsidP="00D75963">
      <w:pPr>
        <w:rPr>
          <w:rStyle w:val="FontStyle83"/>
        </w:rPr>
      </w:pPr>
      <w:r>
        <w:rPr>
          <w:rFonts w:ascii="Century Schoolbook" w:hAnsi="Century Schoolbook" w:cs="Century Schoolbook"/>
          <w:noProof/>
          <w:sz w:val="20"/>
          <w:szCs w:val="20"/>
        </w:rPr>
        <w:pict>
          <v:shape id="_x0000_s1048" type="#_x0000_t32" style="position:absolute;margin-left:60.45pt;margin-top:5.8pt;width:124.5pt;height:0;z-index:251677696" o:connectortype="straight"/>
        </w:pict>
      </w:r>
      <w:r w:rsidRPr="00A277FD">
        <w:rPr>
          <w:noProof/>
        </w:rPr>
        <w:pict>
          <v:shape id="_x0000_s1046" type="#_x0000_t32" style="position:absolute;margin-left:60.45pt;margin-top:15.85pt;width:237pt;height:0;z-index:251675648" o:connectortype="straight"/>
        </w:pict>
      </w:r>
      <w:r w:rsidR="00D75963">
        <w:rPr>
          <w:rStyle w:val="FontStyle83"/>
        </w:rPr>
        <w:t xml:space="preserve">низкий          </w:t>
      </w:r>
    </w:p>
    <w:p w:rsidR="00D75963" w:rsidRDefault="00D75963" w:rsidP="00D75963">
      <w:pPr>
        <w:rPr>
          <w:rStyle w:val="FontStyle83"/>
        </w:rPr>
      </w:pPr>
      <w:r>
        <w:rPr>
          <w:rStyle w:val="FontStyle83"/>
        </w:rPr>
        <w:lastRenderedPageBreak/>
        <w:t xml:space="preserve">                      начало                       середина                  конец</w:t>
      </w:r>
    </w:p>
    <w:p w:rsidR="00D75963" w:rsidRDefault="00D75963" w:rsidP="00D75963">
      <w:pPr>
        <w:rPr>
          <w:rStyle w:val="FontStyle83"/>
        </w:rPr>
      </w:pPr>
      <w:r>
        <w:rPr>
          <w:rStyle w:val="FontStyle83"/>
        </w:rPr>
        <w:t xml:space="preserve">                        дня                             </w:t>
      </w:r>
      <w:proofErr w:type="spellStart"/>
      <w:proofErr w:type="gramStart"/>
      <w:r>
        <w:rPr>
          <w:rStyle w:val="FontStyle83"/>
        </w:rPr>
        <w:t>дня</w:t>
      </w:r>
      <w:proofErr w:type="spellEnd"/>
      <w:proofErr w:type="gramEnd"/>
      <w:r>
        <w:rPr>
          <w:rStyle w:val="FontStyle83"/>
        </w:rPr>
        <w:t xml:space="preserve">                           </w:t>
      </w:r>
      <w:proofErr w:type="spellStart"/>
      <w:r>
        <w:rPr>
          <w:rStyle w:val="FontStyle83"/>
        </w:rPr>
        <w:t>дня</w:t>
      </w:r>
      <w:proofErr w:type="spellEnd"/>
    </w:p>
    <w:p w:rsidR="00D75963" w:rsidRDefault="00D75963" w:rsidP="00D75963">
      <w:pPr>
        <w:pStyle w:val="Style15"/>
        <w:widowControl/>
        <w:spacing w:before="120" w:line="264" w:lineRule="exact"/>
        <w:jc w:val="left"/>
        <w:rPr>
          <w:rStyle w:val="FontStyle99"/>
        </w:rPr>
      </w:pPr>
      <w:r>
        <w:rPr>
          <w:rStyle w:val="FontStyle99"/>
        </w:rPr>
        <w:t>VI тип:</w:t>
      </w:r>
    </w:p>
    <w:p w:rsidR="00D75963" w:rsidRDefault="00D75963" w:rsidP="00D75963">
      <w:pPr>
        <w:pStyle w:val="Style4"/>
        <w:widowControl/>
        <w:spacing w:before="10" w:line="264" w:lineRule="exact"/>
        <w:rPr>
          <w:rStyle w:val="FontStyle83"/>
        </w:rPr>
      </w:pPr>
      <w:r>
        <w:rPr>
          <w:rStyle w:val="FontStyle83"/>
        </w:rPr>
        <w:t>при низком или среднем исходном уровне работоспособность повышается к середине дня и сохраняется до конца дня.</w:t>
      </w:r>
    </w:p>
    <w:p w:rsidR="00D75963" w:rsidRDefault="00D75963" w:rsidP="00D75963">
      <w:pPr>
        <w:pStyle w:val="Style4"/>
        <w:widowControl/>
        <w:spacing w:before="10" w:line="264" w:lineRule="exact"/>
        <w:rPr>
          <w:rStyle w:val="FontStyle83"/>
        </w:rPr>
      </w:pPr>
    </w:p>
    <w:p w:rsidR="00D75963" w:rsidRPr="005872BB" w:rsidRDefault="00A277FD" w:rsidP="00D75963">
      <w:pPr>
        <w:rPr>
          <w:rStyle w:val="FontStyle83"/>
          <w:b/>
        </w:rPr>
      </w:pPr>
      <w:r>
        <w:rPr>
          <w:rFonts w:ascii="Century Schoolbook" w:hAnsi="Century Schoolbook" w:cs="Century Schoolbook"/>
          <w:b/>
          <w:noProof/>
          <w:sz w:val="20"/>
          <w:szCs w:val="20"/>
        </w:rPr>
        <w:pict>
          <v:shape id="_x0000_s1051" type="#_x0000_t32" style="position:absolute;margin-left:60.45pt;margin-top:8.55pt;width:0;height:78.75pt;flip:y;z-index:251680768" o:connectortype="straight">
            <v:stroke endarrow="block"/>
          </v:shape>
        </w:pict>
      </w:r>
      <w:r w:rsidR="00D75963" w:rsidRPr="005872BB">
        <w:rPr>
          <w:rStyle w:val="FontStyle83"/>
          <w:b/>
        </w:rPr>
        <w:t>Уровень</w:t>
      </w:r>
    </w:p>
    <w:p w:rsidR="00D75963" w:rsidRDefault="00D75963" w:rsidP="00D75963">
      <w:pPr>
        <w:rPr>
          <w:rStyle w:val="FontStyle83"/>
        </w:rPr>
      </w:pPr>
      <w:r>
        <w:rPr>
          <w:rStyle w:val="FontStyle83"/>
        </w:rPr>
        <w:t xml:space="preserve">высокий        </w:t>
      </w:r>
    </w:p>
    <w:p w:rsidR="00D75963" w:rsidRDefault="00A277FD" w:rsidP="00D75963">
      <w:pPr>
        <w:rPr>
          <w:rStyle w:val="FontStyle83"/>
        </w:rPr>
      </w:pPr>
      <w:r>
        <w:rPr>
          <w:rFonts w:ascii="Century Schoolbook" w:hAnsi="Century Schoolbook" w:cs="Century Schoolbook"/>
          <w:noProof/>
          <w:sz w:val="20"/>
          <w:szCs w:val="20"/>
        </w:rPr>
        <w:pict>
          <v:shape id="_x0000_s1053" type="#_x0000_t32" style="position:absolute;margin-left:159.45pt;margin-top:1.65pt;width:120pt;height:0;z-index:251682816" o:connectortype="straight"/>
        </w:pict>
      </w:r>
      <w:r>
        <w:rPr>
          <w:rFonts w:ascii="Century Schoolbook" w:hAnsi="Century Schoolbook" w:cs="Century Schoolbook"/>
          <w:noProof/>
          <w:sz w:val="20"/>
          <w:szCs w:val="20"/>
        </w:rPr>
        <w:pict>
          <v:shape id="_x0000_s1052" type="#_x0000_t32" style="position:absolute;margin-left:60.45pt;margin-top:1.65pt;width:99pt;height:27.95pt;flip:y;z-index:251681792" o:connectortype="straight"/>
        </w:pict>
      </w:r>
      <w:r w:rsidR="00D75963">
        <w:rPr>
          <w:rStyle w:val="FontStyle83"/>
        </w:rPr>
        <w:t>средний</w:t>
      </w:r>
    </w:p>
    <w:p w:rsidR="00D75963" w:rsidRDefault="00A277FD" w:rsidP="00D75963">
      <w:pPr>
        <w:rPr>
          <w:rStyle w:val="FontStyle83"/>
        </w:rPr>
      </w:pPr>
      <w:r w:rsidRPr="00A277FD">
        <w:rPr>
          <w:noProof/>
        </w:rPr>
        <w:pict>
          <v:shape id="_x0000_s1050" type="#_x0000_t32" style="position:absolute;margin-left:60.45pt;margin-top:15.85pt;width:237pt;height:0;z-index:251679744" o:connectortype="straight"/>
        </w:pict>
      </w:r>
      <w:r w:rsidR="00D75963">
        <w:rPr>
          <w:rStyle w:val="FontStyle83"/>
        </w:rPr>
        <w:t xml:space="preserve">низкий          </w:t>
      </w:r>
    </w:p>
    <w:p w:rsidR="00D75963" w:rsidRDefault="00D75963" w:rsidP="00D75963">
      <w:pPr>
        <w:rPr>
          <w:rStyle w:val="FontStyle83"/>
        </w:rPr>
      </w:pPr>
      <w:r>
        <w:rPr>
          <w:rStyle w:val="FontStyle83"/>
        </w:rPr>
        <w:t xml:space="preserve">                      начало                       середина                  конец</w:t>
      </w:r>
    </w:p>
    <w:p w:rsidR="00D75963" w:rsidRDefault="00D75963" w:rsidP="00D75963">
      <w:pPr>
        <w:rPr>
          <w:rStyle w:val="FontStyle83"/>
        </w:rPr>
      </w:pPr>
      <w:r>
        <w:rPr>
          <w:rStyle w:val="FontStyle83"/>
        </w:rPr>
        <w:t xml:space="preserve">                        дня                             </w:t>
      </w:r>
      <w:proofErr w:type="spellStart"/>
      <w:proofErr w:type="gramStart"/>
      <w:r>
        <w:rPr>
          <w:rStyle w:val="FontStyle83"/>
        </w:rPr>
        <w:t>дня</w:t>
      </w:r>
      <w:proofErr w:type="spellEnd"/>
      <w:proofErr w:type="gramEnd"/>
      <w:r>
        <w:rPr>
          <w:rStyle w:val="FontStyle83"/>
        </w:rPr>
        <w:t xml:space="preserve">                           </w:t>
      </w:r>
      <w:proofErr w:type="spellStart"/>
      <w:r>
        <w:rPr>
          <w:rStyle w:val="FontStyle83"/>
        </w:rPr>
        <w:t>дня</w:t>
      </w:r>
      <w:proofErr w:type="spellEnd"/>
    </w:p>
    <w:p w:rsidR="00D75963" w:rsidRDefault="00D75963" w:rsidP="00D75963">
      <w:pPr>
        <w:pStyle w:val="Style15"/>
        <w:widowControl/>
        <w:spacing w:before="163" w:line="259" w:lineRule="exact"/>
        <w:jc w:val="left"/>
        <w:rPr>
          <w:rStyle w:val="FontStyle99"/>
        </w:rPr>
      </w:pPr>
      <w:r>
        <w:rPr>
          <w:rStyle w:val="FontStyle99"/>
        </w:rPr>
        <w:t>VII тип:</w:t>
      </w:r>
    </w:p>
    <w:p w:rsidR="00D75963" w:rsidRDefault="00D75963" w:rsidP="00D75963">
      <w:pPr>
        <w:pStyle w:val="Style4"/>
        <w:widowControl/>
        <w:spacing w:before="5" w:line="259" w:lineRule="exact"/>
        <w:rPr>
          <w:rStyle w:val="FontStyle83"/>
        </w:rPr>
      </w:pPr>
      <w:r>
        <w:rPr>
          <w:rStyle w:val="FontStyle83"/>
        </w:rPr>
        <w:t>при низком или среднем исходном уровне работоспособность повышается в течение дня.</w:t>
      </w:r>
    </w:p>
    <w:p w:rsidR="00D75963" w:rsidRDefault="00D75963" w:rsidP="00D75963">
      <w:pPr>
        <w:rPr>
          <w:rStyle w:val="FontStyle83"/>
        </w:rPr>
      </w:pPr>
    </w:p>
    <w:p w:rsidR="00D75963" w:rsidRPr="005872BB" w:rsidRDefault="00A277FD" w:rsidP="00D75963">
      <w:pPr>
        <w:rPr>
          <w:rStyle w:val="FontStyle83"/>
          <w:b/>
        </w:rPr>
      </w:pPr>
      <w:r>
        <w:rPr>
          <w:rFonts w:ascii="Century Schoolbook" w:hAnsi="Century Schoolbook" w:cs="Century Schoolbook"/>
          <w:b/>
          <w:noProof/>
          <w:sz w:val="20"/>
          <w:szCs w:val="20"/>
        </w:rPr>
        <w:pict>
          <v:shape id="_x0000_s1055" type="#_x0000_t32" style="position:absolute;margin-left:60.45pt;margin-top:8.55pt;width:0;height:78.75pt;flip:y;z-index:251684864" o:connectortype="straight">
            <v:stroke endarrow="block"/>
          </v:shape>
        </w:pict>
      </w:r>
      <w:r w:rsidR="00D75963" w:rsidRPr="005872BB">
        <w:rPr>
          <w:rStyle w:val="FontStyle83"/>
          <w:b/>
        </w:rPr>
        <w:t>Уровень</w:t>
      </w:r>
    </w:p>
    <w:p w:rsidR="00D75963" w:rsidRDefault="00A277FD" w:rsidP="00D75963">
      <w:pPr>
        <w:rPr>
          <w:rStyle w:val="FontStyle83"/>
        </w:rPr>
      </w:pPr>
      <w:r>
        <w:rPr>
          <w:rFonts w:ascii="Century Schoolbook" w:hAnsi="Century Schoolbook" w:cs="Century Schoolbook"/>
          <w:noProof/>
          <w:sz w:val="20"/>
          <w:szCs w:val="20"/>
        </w:rPr>
        <w:pict>
          <v:shape id="_x0000_s1056" type="#_x0000_t32" style="position:absolute;margin-left:60.45pt;margin-top:6.5pt;width:219pt;height:46.9pt;flip:y;z-index:251685888" o:connectortype="straight"/>
        </w:pict>
      </w:r>
      <w:r w:rsidR="00D75963">
        <w:rPr>
          <w:rStyle w:val="FontStyle83"/>
        </w:rPr>
        <w:t xml:space="preserve">высокий        </w:t>
      </w:r>
    </w:p>
    <w:p w:rsidR="00D75963" w:rsidRDefault="00D75963" w:rsidP="00D75963">
      <w:pPr>
        <w:rPr>
          <w:rStyle w:val="FontStyle83"/>
        </w:rPr>
      </w:pPr>
      <w:r>
        <w:rPr>
          <w:rStyle w:val="FontStyle83"/>
        </w:rPr>
        <w:t>средний</w:t>
      </w:r>
    </w:p>
    <w:p w:rsidR="00D75963" w:rsidRDefault="00A277FD" w:rsidP="00D75963">
      <w:pPr>
        <w:rPr>
          <w:rStyle w:val="FontStyle83"/>
        </w:rPr>
      </w:pPr>
      <w:r w:rsidRPr="00A277FD">
        <w:rPr>
          <w:noProof/>
        </w:rPr>
        <w:pict>
          <v:shape id="_x0000_s1054" type="#_x0000_t32" style="position:absolute;margin-left:60.45pt;margin-top:15.85pt;width:237pt;height:0;z-index:251683840" o:connectortype="straight"/>
        </w:pict>
      </w:r>
      <w:r w:rsidR="00D75963">
        <w:rPr>
          <w:rStyle w:val="FontStyle83"/>
        </w:rPr>
        <w:t xml:space="preserve">низкий          </w:t>
      </w:r>
    </w:p>
    <w:p w:rsidR="00D75963" w:rsidRDefault="00D75963" w:rsidP="00D75963">
      <w:pPr>
        <w:rPr>
          <w:rStyle w:val="FontStyle83"/>
        </w:rPr>
      </w:pPr>
      <w:r>
        <w:rPr>
          <w:rStyle w:val="FontStyle83"/>
        </w:rPr>
        <w:t xml:space="preserve">                      начало                       середина                  конец</w:t>
      </w:r>
    </w:p>
    <w:p w:rsidR="00D75963" w:rsidRDefault="00D75963" w:rsidP="00D75963">
      <w:pPr>
        <w:rPr>
          <w:rStyle w:val="FontStyle83"/>
        </w:rPr>
      </w:pPr>
      <w:r>
        <w:rPr>
          <w:rStyle w:val="FontStyle83"/>
        </w:rPr>
        <w:t xml:space="preserve">                        дня                             </w:t>
      </w:r>
      <w:proofErr w:type="spellStart"/>
      <w:proofErr w:type="gramStart"/>
      <w:r>
        <w:rPr>
          <w:rStyle w:val="FontStyle83"/>
        </w:rPr>
        <w:t>дня</w:t>
      </w:r>
      <w:proofErr w:type="spellEnd"/>
      <w:proofErr w:type="gramEnd"/>
      <w:r>
        <w:rPr>
          <w:rStyle w:val="FontStyle83"/>
        </w:rPr>
        <w:t xml:space="preserve">                           </w:t>
      </w:r>
      <w:proofErr w:type="spellStart"/>
      <w:r>
        <w:rPr>
          <w:rStyle w:val="FontStyle83"/>
        </w:rPr>
        <w:t>дня</w:t>
      </w:r>
      <w:proofErr w:type="spellEnd"/>
    </w:p>
    <w:p w:rsidR="00D75963" w:rsidRDefault="00D75963" w:rsidP="00D75963">
      <w:pPr>
        <w:pStyle w:val="Style15"/>
        <w:widowControl/>
        <w:spacing w:line="264" w:lineRule="exact"/>
        <w:jc w:val="left"/>
        <w:rPr>
          <w:rStyle w:val="FontStyle99"/>
        </w:rPr>
      </w:pPr>
      <w:r>
        <w:rPr>
          <w:rStyle w:val="FontStyle99"/>
        </w:rPr>
        <w:t>VIII тип:</w:t>
      </w:r>
    </w:p>
    <w:p w:rsidR="00D75963" w:rsidRDefault="00D75963" w:rsidP="00D75963">
      <w:pPr>
        <w:pStyle w:val="Style4"/>
        <w:widowControl/>
        <w:spacing w:before="5" w:line="264" w:lineRule="exact"/>
        <w:jc w:val="left"/>
        <w:rPr>
          <w:rStyle w:val="FontStyle106"/>
        </w:rPr>
      </w:pPr>
      <w:r>
        <w:rPr>
          <w:rStyle w:val="FontStyle83"/>
        </w:rPr>
        <w:t>улучшение работоспособности в первой по</w:t>
      </w:r>
      <w:r>
        <w:rPr>
          <w:rStyle w:val="FontStyle83"/>
        </w:rPr>
        <w:softHyphen/>
        <w:t xml:space="preserve">ловине дня и ухудшение во второй. </w:t>
      </w:r>
    </w:p>
    <w:p w:rsidR="00D75963" w:rsidRPr="005872BB" w:rsidRDefault="00A277FD" w:rsidP="00D75963">
      <w:pPr>
        <w:rPr>
          <w:rStyle w:val="FontStyle83"/>
          <w:b/>
        </w:rPr>
      </w:pPr>
      <w:r>
        <w:rPr>
          <w:rFonts w:ascii="Century Schoolbook" w:hAnsi="Century Schoolbook" w:cs="Century Schoolbook"/>
          <w:b/>
          <w:noProof/>
          <w:sz w:val="20"/>
          <w:szCs w:val="20"/>
        </w:rPr>
        <w:pict>
          <v:shape id="_x0000_s1058" type="#_x0000_t32" style="position:absolute;margin-left:60.45pt;margin-top:8.55pt;width:0;height:78.75pt;flip:y;z-index:251687936" o:connectortype="straight">
            <v:stroke endarrow="block"/>
          </v:shape>
        </w:pict>
      </w:r>
      <w:r w:rsidR="00D75963" w:rsidRPr="005872BB">
        <w:rPr>
          <w:rStyle w:val="FontStyle83"/>
          <w:b/>
        </w:rPr>
        <w:t>Уровень</w:t>
      </w:r>
    </w:p>
    <w:p w:rsidR="00D75963" w:rsidRDefault="00A277FD" w:rsidP="00D75963">
      <w:pPr>
        <w:rPr>
          <w:rStyle w:val="FontStyle83"/>
        </w:rPr>
      </w:pPr>
      <w:r>
        <w:rPr>
          <w:rFonts w:ascii="Century Schoolbook" w:hAnsi="Century Schoolbook" w:cs="Century Schoolbook"/>
          <w:noProof/>
          <w:sz w:val="20"/>
          <w:szCs w:val="20"/>
        </w:rPr>
        <w:pict>
          <v:shape id="_x0000_s1060" type="#_x0000_t32" style="position:absolute;margin-left:178.95pt;margin-top:1.35pt;width:104.25pt;height:52.05pt;z-index:251689984" o:connectortype="straight"/>
        </w:pict>
      </w:r>
      <w:r>
        <w:rPr>
          <w:rFonts w:ascii="Century Schoolbook" w:hAnsi="Century Schoolbook" w:cs="Century Schoolbook"/>
          <w:noProof/>
          <w:sz w:val="20"/>
          <w:szCs w:val="20"/>
        </w:rPr>
        <w:pict>
          <v:shape id="_x0000_s1059" type="#_x0000_t32" style="position:absolute;margin-left:60.45pt;margin-top:1.35pt;width:118.5pt;height:52.05pt;flip:y;z-index:251688960" o:connectortype="straight"/>
        </w:pict>
      </w:r>
      <w:r w:rsidR="00D75963">
        <w:rPr>
          <w:rStyle w:val="FontStyle83"/>
        </w:rPr>
        <w:t xml:space="preserve">высокий        </w:t>
      </w:r>
    </w:p>
    <w:p w:rsidR="00D75963" w:rsidRDefault="00D75963" w:rsidP="00D75963">
      <w:pPr>
        <w:rPr>
          <w:rStyle w:val="FontStyle83"/>
        </w:rPr>
      </w:pPr>
      <w:r>
        <w:rPr>
          <w:rStyle w:val="FontStyle83"/>
        </w:rPr>
        <w:t>средний</w:t>
      </w:r>
    </w:p>
    <w:p w:rsidR="00D75963" w:rsidRDefault="00A277FD" w:rsidP="00D75963">
      <w:pPr>
        <w:rPr>
          <w:rStyle w:val="FontStyle83"/>
        </w:rPr>
      </w:pPr>
      <w:r w:rsidRPr="00A277FD">
        <w:rPr>
          <w:noProof/>
        </w:rPr>
        <w:pict>
          <v:shape id="_x0000_s1057" type="#_x0000_t32" style="position:absolute;margin-left:60.45pt;margin-top:15.85pt;width:237pt;height:0;z-index:251686912" o:connectortype="straight"/>
        </w:pict>
      </w:r>
      <w:r w:rsidR="00D75963">
        <w:rPr>
          <w:rStyle w:val="FontStyle83"/>
        </w:rPr>
        <w:t xml:space="preserve">низкий          </w:t>
      </w:r>
    </w:p>
    <w:p w:rsidR="00D75963" w:rsidRDefault="00D75963" w:rsidP="00D75963">
      <w:pPr>
        <w:rPr>
          <w:rStyle w:val="FontStyle83"/>
        </w:rPr>
      </w:pPr>
      <w:r>
        <w:rPr>
          <w:rStyle w:val="FontStyle83"/>
        </w:rPr>
        <w:t xml:space="preserve">                      начало                       середина                  конец</w:t>
      </w:r>
    </w:p>
    <w:p w:rsidR="00D75963" w:rsidRDefault="00D75963" w:rsidP="00D75963">
      <w:pPr>
        <w:rPr>
          <w:rStyle w:val="FontStyle83"/>
        </w:rPr>
      </w:pPr>
      <w:r>
        <w:rPr>
          <w:rStyle w:val="FontStyle83"/>
        </w:rPr>
        <w:t xml:space="preserve">                        дня                             </w:t>
      </w:r>
      <w:proofErr w:type="spellStart"/>
      <w:proofErr w:type="gramStart"/>
      <w:r>
        <w:rPr>
          <w:rStyle w:val="FontStyle83"/>
        </w:rPr>
        <w:t>дня</w:t>
      </w:r>
      <w:proofErr w:type="spellEnd"/>
      <w:proofErr w:type="gramEnd"/>
      <w:r>
        <w:rPr>
          <w:rStyle w:val="FontStyle83"/>
        </w:rPr>
        <w:t xml:space="preserve">                           </w:t>
      </w:r>
      <w:proofErr w:type="spellStart"/>
      <w:r>
        <w:rPr>
          <w:rStyle w:val="FontStyle83"/>
        </w:rPr>
        <w:t>дня</w:t>
      </w:r>
      <w:proofErr w:type="spellEnd"/>
    </w:p>
    <w:p w:rsidR="00D75963" w:rsidRDefault="00D75963" w:rsidP="00D75963">
      <w:pPr>
        <w:pStyle w:val="Style15"/>
        <w:widowControl/>
        <w:spacing w:line="269" w:lineRule="exact"/>
        <w:jc w:val="left"/>
        <w:rPr>
          <w:rStyle w:val="FontStyle99"/>
        </w:rPr>
      </w:pPr>
      <w:r>
        <w:rPr>
          <w:rStyle w:val="FontStyle99"/>
        </w:rPr>
        <w:t>IX тип:</w:t>
      </w:r>
    </w:p>
    <w:p w:rsidR="00D75963" w:rsidRDefault="00D75963" w:rsidP="00D75963">
      <w:pPr>
        <w:pStyle w:val="Style4"/>
        <w:widowControl/>
        <w:spacing w:line="269" w:lineRule="exact"/>
        <w:rPr>
          <w:rStyle w:val="FontStyle83"/>
        </w:rPr>
      </w:pPr>
      <w:r>
        <w:rPr>
          <w:rStyle w:val="FontStyle83"/>
        </w:rPr>
        <w:t>ухудшение работоспособности в первой по</w:t>
      </w:r>
      <w:r>
        <w:rPr>
          <w:rStyle w:val="FontStyle83"/>
        </w:rPr>
        <w:softHyphen/>
        <w:t>ловине дня и улучшение во второй.</w:t>
      </w:r>
    </w:p>
    <w:p w:rsidR="00D75963" w:rsidRPr="005872BB" w:rsidRDefault="00A277FD" w:rsidP="00D75963">
      <w:pPr>
        <w:rPr>
          <w:rStyle w:val="FontStyle83"/>
          <w:b/>
        </w:rPr>
      </w:pPr>
      <w:r>
        <w:rPr>
          <w:rFonts w:ascii="Century Schoolbook" w:hAnsi="Century Schoolbook" w:cs="Century Schoolbook"/>
          <w:b/>
          <w:noProof/>
          <w:sz w:val="20"/>
          <w:szCs w:val="20"/>
        </w:rPr>
        <w:pict>
          <v:shape id="_x0000_s1062" type="#_x0000_t32" style="position:absolute;margin-left:60.45pt;margin-top:8.55pt;width:0;height:78.75pt;flip:y;z-index:251692032" o:connectortype="straight">
            <v:stroke endarrow="block"/>
          </v:shape>
        </w:pict>
      </w:r>
      <w:r w:rsidR="00D75963" w:rsidRPr="005872BB">
        <w:rPr>
          <w:rStyle w:val="FontStyle83"/>
          <w:b/>
        </w:rPr>
        <w:t>Уровень</w:t>
      </w:r>
    </w:p>
    <w:p w:rsidR="00D75963" w:rsidRDefault="00A277FD" w:rsidP="00D75963">
      <w:pPr>
        <w:rPr>
          <w:rStyle w:val="FontStyle83"/>
        </w:rPr>
      </w:pPr>
      <w:r>
        <w:rPr>
          <w:rFonts w:ascii="Century Schoolbook" w:hAnsi="Century Schoolbook" w:cs="Century Schoolbook"/>
          <w:noProof/>
          <w:sz w:val="20"/>
          <w:szCs w:val="20"/>
        </w:rPr>
        <w:pict>
          <v:shape id="_x0000_s1064" type="#_x0000_t32" style="position:absolute;margin-left:170.7pt;margin-top:.05pt;width:118.5pt;height:57.75pt;flip:y;z-index:251694080" o:connectortype="straight"/>
        </w:pict>
      </w:r>
      <w:r>
        <w:rPr>
          <w:rFonts w:ascii="Century Schoolbook" w:hAnsi="Century Schoolbook" w:cs="Century Schoolbook"/>
          <w:noProof/>
          <w:sz w:val="20"/>
          <w:szCs w:val="20"/>
        </w:rPr>
        <w:pict>
          <v:shape id="_x0000_s1063" type="#_x0000_t32" style="position:absolute;margin-left:60.45pt;margin-top:6.05pt;width:110.25pt;height:51.75pt;z-index:251693056" o:connectortype="straight"/>
        </w:pict>
      </w:r>
      <w:r w:rsidR="00D75963">
        <w:rPr>
          <w:rStyle w:val="FontStyle83"/>
        </w:rPr>
        <w:t xml:space="preserve">высокий        </w:t>
      </w:r>
    </w:p>
    <w:p w:rsidR="00D75963" w:rsidRDefault="00D75963" w:rsidP="00D75963">
      <w:pPr>
        <w:rPr>
          <w:rStyle w:val="FontStyle83"/>
        </w:rPr>
      </w:pPr>
      <w:r>
        <w:rPr>
          <w:rStyle w:val="FontStyle83"/>
        </w:rPr>
        <w:t>средний</w:t>
      </w:r>
    </w:p>
    <w:p w:rsidR="00D75963" w:rsidRDefault="00A277FD" w:rsidP="00D75963">
      <w:pPr>
        <w:rPr>
          <w:rStyle w:val="FontStyle83"/>
        </w:rPr>
      </w:pPr>
      <w:r w:rsidRPr="00A277FD">
        <w:rPr>
          <w:noProof/>
        </w:rPr>
        <w:pict>
          <v:shape id="_x0000_s1061" type="#_x0000_t32" style="position:absolute;margin-left:60.45pt;margin-top:15.85pt;width:237pt;height:0;z-index:251691008" o:connectortype="straight"/>
        </w:pict>
      </w:r>
      <w:r w:rsidR="00D75963">
        <w:rPr>
          <w:rStyle w:val="FontStyle83"/>
        </w:rPr>
        <w:t xml:space="preserve">низкий          </w:t>
      </w:r>
    </w:p>
    <w:p w:rsidR="00D75963" w:rsidRDefault="00D75963" w:rsidP="00D75963">
      <w:pPr>
        <w:rPr>
          <w:rStyle w:val="FontStyle83"/>
        </w:rPr>
      </w:pPr>
      <w:r>
        <w:rPr>
          <w:rStyle w:val="FontStyle83"/>
        </w:rPr>
        <w:lastRenderedPageBreak/>
        <w:t xml:space="preserve">                      начало                       середина                  конец</w:t>
      </w:r>
    </w:p>
    <w:p w:rsidR="00D75963" w:rsidRDefault="00D75963" w:rsidP="00D75963">
      <w:pPr>
        <w:rPr>
          <w:rStyle w:val="FontStyle83"/>
        </w:rPr>
      </w:pPr>
      <w:r>
        <w:rPr>
          <w:rStyle w:val="FontStyle83"/>
        </w:rPr>
        <w:t xml:space="preserve">                        дня                             </w:t>
      </w:r>
      <w:proofErr w:type="spellStart"/>
      <w:proofErr w:type="gramStart"/>
      <w:r>
        <w:rPr>
          <w:rStyle w:val="FontStyle83"/>
        </w:rPr>
        <w:t>дня</w:t>
      </w:r>
      <w:proofErr w:type="spellEnd"/>
      <w:proofErr w:type="gramEnd"/>
      <w:r>
        <w:rPr>
          <w:rStyle w:val="FontStyle83"/>
        </w:rPr>
        <w:t xml:space="preserve">                           </w:t>
      </w:r>
      <w:proofErr w:type="spellStart"/>
      <w:r>
        <w:rPr>
          <w:rStyle w:val="FontStyle83"/>
        </w:rPr>
        <w:t>дня</w:t>
      </w:r>
      <w:proofErr w:type="spellEnd"/>
    </w:p>
    <w:p w:rsidR="00D75963" w:rsidRDefault="00D75963" w:rsidP="00D75963">
      <w:pPr>
        <w:pStyle w:val="Style75"/>
        <w:widowControl/>
        <w:spacing w:before="14" w:line="259" w:lineRule="exact"/>
        <w:rPr>
          <w:rStyle w:val="FontStyle83"/>
        </w:rPr>
      </w:pPr>
      <w:r>
        <w:rPr>
          <w:rStyle w:val="FontStyle83"/>
        </w:rPr>
        <w:t>Разумеется, педагогу или родителю мож</w:t>
      </w:r>
      <w:r>
        <w:rPr>
          <w:rStyle w:val="FontStyle83"/>
        </w:rPr>
        <w:softHyphen/>
        <w:t>но не определять тип работоспособности каждого воспитанника, однако понимание того, что они различны при многообразии вариантов, поможет найти более адекват</w:t>
      </w:r>
      <w:r>
        <w:rPr>
          <w:rStyle w:val="FontStyle83"/>
        </w:rPr>
        <w:softHyphen/>
        <w:t>ный подход к ребенку.</w:t>
      </w:r>
    </w:p>
    <w:p w:rsidR="00D75963" w:rsidRDefault="00D75963" w:rsidP="00D75963">
      <w:pPr>
        <w:pStyle w:val="Style75"/>
        <w:widowControl/>
        <w:spacing w:before="5" w:line="259" w:lineRule="exact"/>
        <w:rPr>
          <w:rStyle w:val="FontStyle83"/>
        </w:rPr>
      </w:pPr>
      <w:r>
        <w:rPr>
          <w:rStyle w:val="FontStyle83"/>
        </w:rPr>
        <w:t>Например, сильное эмоциональное на</w:t>
      </w:r>
      <w:r>
        <w:rPr>
          <w:rStyle w:val="FontStyle83"/>
        </w:rPr>
        <w:softHyphen/>
        <w:t>пряжение, даже положительное, может чрезмерно возбудить ребенка, что повлечет более быстрое утомление. Зная особеннос</w:t>
      </w:r>
      <w:r>
        <w:rPr>
          <w:rStyle w:val="FontStyle83"/>
        </w:rPr>
        <w:softHyphen/>
        <w:t>ти типа работоспособности, педагог или ро</w:t>
      </w:r>
      <w:r>
        <w:rPr>
          <w:rStyle w:val="FontStyle83"/>
        </w:rPr>
        <w:softHyphen/>
        <w:t>дитель сможет понять, что негативное по</w:t>
      </w:r>
      <w:r>
        <w:rPr>
          <w:rStyle w:val="FontStyle83"/>
        </w:rPr>
        <w:softHyphen/>
        <w:t>ведение вызвано не отрицательными чер</w:t>
      </w:r>
      <w:r>
        <w:rPr>
          <w:rStyle w:val="FontStyle83"/>
        </w:rPr>
        <w:softHyphen/>
        <w:t>тами характера, а утомлением: ребенку стало трудно контролировать свое поведе</w:t>
      </w:r>
      <w:r>
        <w:rPr>
          <w:rStyle w:val="FontStyle83"/>
        </w:rPr>
        <w:softHyphen/>
        <w:t>ние. Это поможет избежать лишних пори</w:t>
      </w:r>
      <w:r>
        <w:rPr>
          <w:rStyle w:val="FontStyle83"/>
        </w:rPr>
        <w:softHyphen/>
        <w:t>цаний в адрес ребенка.</w:t>
      </w:r>
    </w:p>
    <w:p w:rsidR="00D75963" w:rsidRDefault="00D75963" w:rsidP="00D75963">
      <w:pPr>
        <w:pStyle w:val="Style75"/>
        <w:widowControl/>
        <w:spacing w:before="5" w:line="259" w:lineRule="exact"/>
        <w:rPr>
          <w:rStyle w:val="FontStyle83"/>
        </w:rPr>
      </w:pPr>
      <w:r>
        <w:rPr>
          <w:rStyle w:val="FontStyle83"/>
        </w:rPr>
        <w:t>Наблюдение за умственной деятельнос</w:t>
      </w:r>
      <w:r>
        <w:rPr>
          <w:rStyle w:val="FontStyle83"/>
        </w:rPr>
        <w:softHyphen/>
        <w:t>тью детей также помогает преодолеть воз</w:t>
      </w:r>
      <w:r>
        <w:rPr>
          <w:rStyle w:val="FontStyle83"/>
        </w:rPr>
        <w:softHyphen/>
        <w:t>никающие трудности. Учитывая особенно</w:t>
      </w:r>
      <w:r>
        <w:rPr>
          <w:rStyle w:val="FontStyle83"/>
        </w:rPr>
        <w:softHyphen/>
        <w:t>сти ребенка, педагог и родитель смогут по</w:t>
      </w:r>
      <w:r>
        <w:rPr>
          <w:rStyle w:val="FontStyle83"/>
        </w:rPr>
        <w:softHyphen/>
        <w:t>нять, почему первоклассник делает «не</w:t>
      </w:r>
      <w:r>
        <w:rPr>
          <w:rStyle w:val="FontStyle83"/>
        </w:rPr>
        <w:softHyphen/>
        <w:t>стандартные ошибки» или чрезмерно ак</w:t>
      </w:r>
      <w:r>
        <w:rPr>
          <w:rStyle w:val="FontStyle83"/>
        </w:rPr>
        <w:softHyphen/>
        <w:t>тивен физически, а с решением учебных задач не справляется. Причинами такого поведения могут быть как психофизиоло</w:t>
      </w:r>
      <w:r>
        <w:rPr>
          <w:rStyle w:val="FontStyle83"/>
        </w:rPr>
        <w:softHyphen/>
        <w:t>гические особенности созревания нервной системы, так и характерологические свой</w:t>
      </w:r>
      <w:r>
        <w:rPr>
          <w:rStyle w:val="FontStyle83"/>
        </w:rPr>
        <w:softHyphen/>
        <w:t>ства личности. Для определения индиви</w:t>
      </w:r>
      <w:r>
        <w:rPr>
          <w:rStyle w:val="FontStyle83"/>
        </w:rPr>
        <w:softHyphen/>
        <w:t>дуального пути развития ребенка можно обратиться к психологу, который опреде</w:t>
      </w:r>
      <w:r>
        <w:rPr>
          <w:rStyle w:val="FontStyle83"/>
        </w:rPr>
        <w:softHyphen/>
        <w:t>лит причины возникающих трудностей.</w:t>
      </w:r>
    </w:p>
    <w:p w:rsidR="00D75963" w:rsidRDefault="00D75963" w:rsidP="00D75963">
      <w:pPr>
        <w:pStyle w:val="Style75"/>
        <w:widowControl/>
        <w:spacing w:before="5" w:line="259" w:lineRule="exact"/>
        <w:rPr>
          <w:rStyle w:val="FontStyle83"/>
        </w:rPr>
      </w:pPr>
      <w:r>
        <w:rPr>
          <w:rStyle w:val="FontStyle83"/>
        </w:rPr>
        <w:t>В большинстве случаев трудности возни</w:t>
      </w:r>
      <w:r>
        <w:rPr>
          <w:rStyle w:val="FontStyle83"/>
        </w:rPr>
        <w:softHyphen/>
        <w:t xml:space="preserve">кают </w:t>
      </w:r>
      <w:proofErr w:type="gramStart"/>
      <w:r>
        <w:rPr>
          <w:rStyle w:val="FontStyle83"/>
        </w:rPr>
        <w:t>в первые</w:t>
      </w:r>
      <w:proofErr w:type="gramEnd"/>
      <w:r>
        <w:rPr>
          <w:rStyle w:val="FontStyle83"/>
        </w:rPr>
        <w:t xml:space="preserve"> школьные месяцы, и если подобрать правильный подход к ребенку, то постепенно процесс обучения стабили</w:t>
      </w:r>
      <w:r>
        <w:rPr>
          <w:rStyle w:val="FontStyle83"/>
        </w:rPr>
        <w:softHyphen/>
        <w:t>зируется. Традиционные способы разви</w:t>
      </w:r>
      <w:r>
        <w:rPr>
          <w:rStyle w:val="FontStyle83"/>
        </w:rPr>
        <w:softHyphen/>
        <w:t>тия психических качеств у детей с плохой памятью, слабой концентрацией внима</w:t>
      </w:r>
      <w:r>
        <w:rPr>
          <w:rStyle w:val="FontStyle83"/>
        </w:rPr>
        <w:softHyphen/>
        <w:t>ния не всегда бывают эффективны. Часто дополнительные занятия еще больше утомляют ребенка и в результате педагоги получают «обратный результат».</w:t>
      </w:r>
    </w:p>
    <w:p w:rsidR="00D75963" w:rsidRDefault="00D75963" w:rsidP="00D75963">
      <w:pPr>
        <w:pStyle w:val="Style75"/>
        <w:widowControl/>
        <w:spacing w:line="259" w:lineRule="exact"/>
        <w:rPr>
          <w:rStyle w:val="FontStyle83"/>
        </w:rPr>
      </w:pPr>
      <w:r>
        <w:rPr>
          <w:rStyle w:val="FontStyle83"/>
        </w:rPr>
        <w:t>Приведем описательные характеристи</w:t>
      </w:r>
      <w:r>
        <w:rPr>
          <w:rStyle w:val="FontStyle83"/>
        </w:rPr>
        <w:softHyphen/>
        <w:t>ки некоторых типов детей и рекомендации по оптимальным вариантам помощи.</w:t>
      </w:r>
    </w:p>
    <w:p w:rsidR="00D75963" w:rsidRDefault="00D75963" w:rsidP="00D75963">
      <w:pPr>
        <w:pStyle w:val="Style10"/>
        <w:widowControl/>
        <w:tabs>
          <w:tab w:val="left" w:pos="494"/>
        </w:tabs>
        <w:spacing w:line="259" w:lineRule="exact"/>
        <w:ind w:left="230"/>
        <w:rPr>
          <w:rStyle w:val="FontStyle99"/>
        </w:rPr>
      </w:pPr>
      <w:r>
        <w:rPr>
          <w:rStyle w:val="FontStyle99"/>
        </w:rPr>
        <w:t>1.</w:t>
      </w:r>
      <w:r>
        <w:rPr>
          <w:rStyle w:val="FontStyle99"/>
        </w:rPr>
        <w:tab/>
        <w:t>«Необычный ребенок»</w:t>
      </w:r>
    </w:p>
    <w:p w:rsidR="00D75963" w:rsidRDefault="00D75963" w:rsidP="00D75963">
      <w:pPr>
        <w:pStyle w:val="Style75"/>
        <w:widowControl/>
        <w:spacing w:line="259" w:lineRule="exact"/>
        <w:ind w:firstLine="230"/>
        <w:rPr>
          <w:rStyle w:val="FontStyle83"/>
        </w:rPr>
      </w:pPr>
      <w:r>
        <w:rPr>
          <w:rStyle w:val="FontStyle83"/>
        </w:rPr>
        <w:t>Ребенка характеризуют как физически развитого или немного ослабленного. Од</w:t>
      </w:r>
      <w:r>
        <w:rPr>
          <w:rStyle w:val="FontStyle83"/>
        </w:rPr>
        <w:softHyphen/>
        <w:t>нако отмечают, что он часто не реагирует на замечания, работает только в начале урока, довольно быстро утомляется, на пе</w:t>
      </w:r>
      <w:r>
        <w:rPr>
          <w:rStyle w:val="FontStyle83"/>
        </w:rPr>
        <w:softHyphen/>
        <w:t>ремене может быть активен, но на уроке отвечает слабо, плохо запоминает матери</w:t>
      </w:r>
      <w:r>
        <w:rPr>
          <w:rStyle w:val="FontStyle83"/>
        </w:rPr>
        <w:softHyphen/>
        <w:t>ал, невнимателен. Такие дети иногда вы</w:t>
      </w:r>
      <w:r>
        <w:rPr>
          <w:rStyle w:val="FontStyle83"/>
        </w:rPr>
        <w:softHyphen/>
        <w:t>глядят необычными, уходят в себя, неред</w:t>
      </w:r>
      <w:r>
        <w:rPr>
          <w:rStyle w:val="FontStyle83"/>
        </w:rPr>
        <w:softHyphen/>
        <w:t>ко дают странные, нестандартные ответы. Эту специфичность родители часто прини</w:t>
      </w:r>
      <w:r>
        <w:rPr>
          <w:rStyle w:val="FontStyle83"/>
        </w:rPr>
        <w:softHyphen/>
        <w:t>мают за талантливость и отдают детей в различные студии и кружки, но дополни</w:t>
      </w:r>
      <w:r>
        <w:rPr>
          <w:rStyle w:val="FontStyle83"/>
        </w:rPr>
        <w:softHyphen/>
        <w:t>тельные занятия вызывают переутомление и нервное истощение. Такие дети эмоцио</w:t>
      </w:r>
      <w:r>
        <w:rPr>
          <w:rStyle w:val="FontStyle83"/>
        </w:rPr>
        <w:softHyphen/>
        <w:t>нально «вялые»,</w:t>
      </w:r>
      <w:r w:rsidRPr="00214FD4">
        <w:t xml:space="preserve"> </w:t>
      </w:r>
      <w:r>
        <w:rPr>
          <w:rStyle w:val="FontStyle83"/>
        </w:rPr>
        <w:t>могут долго переживать полученные впечатления. Легкие положи</w:t>
      </w:r>
      <w:r>
        <w:rPr>
          <w:rStyle w:val="FontStyle83"/>
        </w:rPr>
        <w:softHyphen/>
        <w:t>тельные эмоции оказывают на них хоро</w:t>
      </w:r>
      <w:r>
        <w:rPr>
          <w:rStyle w:val="FontStyle83"/>
        </w:rPr>
        <w:softHyphen/>
        <w:t>шее действие, а сильные — истощают.</w:t>
      </w:r>
    </w:p>
    <w:p w:rsidR="00D75963" w:rsidRDefault="00D75963" w:rsidP="00D75963">
      <w:pPr>
        <w:pStyle w:val="Style10"/>
        <w:widowControl/>
        <w:tabs>
          <w:tab w:val="left" w:pos="494"/>
        </w:tabs>
        <w:spacing w:line="259" w:lineRule="exact"/>
        <w:ind w:left="230"/>
        <w:rPr>
          <w:rStyle w:val="FontStyle99"/>
        </w:rPr>
      </w:pPr>
      <w:r>
        <w:rPr>
          <w:rStyle w:val="FontStyle99"/>
        </w:rPr>
        <w:t>2.</w:t>
      </w:r>
      <w:r>
        <w:rPr>
          <w:rStyle w:val="FontStyle99"/>
        </w:rPr>
        <w:tab/>
        <w:t>«Озорник»</w:t>
      </w:r>
    </w:p>
    <w:p w:rsidR="00D75963" w:rsidRDefault="00D75963" w:rsidP="00D75963">
      <w:pPr>
        <w:pStyle w:val="Style75"/>
        <w:widowControl/>
        <w:spacing w:line="259" w:lineRule="exact"/>
        <w:rPr>
          <w:rStyle w:val="FontStyle83"/>
        </w:rPr>
      </w:pPr>
      <w:r>
        <w:rPr>
          <w:rStyle w:val="FontStyle83"/>
        </w:rPr>
        <w:t xml:space="preserve">Такого ребенка иногда называют </w:t>
      </w:r>
      <w:proofErr w:type="spellStart"/>
      <w:r>
        <w:rPr>
          <w:rStyle w:val="FontStyle83"/>
        </w:rPr>
        <w:t>гипер</w:t>
      </w:r>
      <w:r>
        <w:rPr>
          <w:rStyle w:val="FontStyle83"/>
        </w:rPr>
        <w:softHyphen/>
        <w:t>активным</w:t>
      </w:r>
      <w:proofErr w:type="spellEnd"/>
      <w:r>
        <w:rPr>
          <w:rStyle w:val="FontStyle83"/>
        </w:rPr>
        <w:t>, чрезмерно деятельным. Однако при более пристальном внимании эта ак</w:t>
      </w:r>
      <w:r>
        <w:rPr>
          <w:rStyle w:val="FontStyle83"/>
        </w:rPr>
        <w:softHyphen/>
        <w:t>тивность оказывается двигательной расторможенностью, неуправляемой реактив</w:t>
      </w:r>
      <w:r>
        <w:rPr>
          <w:rStyle w:val="FontStyle83"/>
        </w:rPr>
        <w:softHyphen/>
        <w:t>ностью, которая сочетается с повышенной возбудимостью, «хаотичным хватанием» всего, что попадается на глаза, и утомляе</w:t>
      </w:r>
      <w:r>
        <w:rPr>
          <w:rStyle w:val="FontStyle83"/>
        </w:rPr>
        <w:softHyphen/>
        <w:t>мостью. При незнакомых взрослых «озор</w:t>
      </w:r>
      <w:r>
        <w:rPr>
          <w:rStyle w:val="FontStyle83"/>
        </w:rPr>
        <w:softHyphen/>
        <w:t>ники» ведут себя так же, как и при род</w:t>
      </w:r>
      <w:r>
        <w:rPr>
          <w:rStyle w:val="FontStyle83"/>
        </w:rPr>
        <w:softHyphen/>
        <w:t>ных, таких детей легко спровоцировать на конфликт, даже в присутствии учителей. На резкое замечание дают резкий ответ. Такой ребенок пытается, но не может сдер</w:t>
      </w:r>
      <w:r>
        <w:rPr>
          <w:rStyle w:val="FontStyle83"/>
        </w:rPr>
        <w:softHyphen/>
        <w:t>жать обещание, часто он вызывает раздра</w:t>
      </w:r>
      <w:r>
        <w:rPr>
          <w:rStyle w:val="FontStyle83"/>
        </w:rPr>
        <w:softHyphen/>
        <w:t>жение, а не сочувствие, при этом сам силь</w:t>
      </w:r>
      <w:r>
        <w:rPr>
          <w:rStyle w:val="FontStyle83"/>
        </w:rPr>
        <w:softHyphen/>
        <w:t>но страдает. В процессе обучения также пе</w:t>
      </w:r>
      <w:r>
        <w:rPr>
          <w:rStyle w:val="FontStyle83"/>
        </w:rPr>
        <w:softHyphen/>
        <w:t>риодически отвлекается, не замечая этого. Как правило, при неплохой памяти заучи</w:t>
      </w:r>
      <w:r>
        <w:rPr>
          <w:rStyle w:val="FontStyle83"/>
        </w:rPr>
        <w:softHyphen/>
        <w:t>вает материал непоследовательно. Ребенку трудно сохранить умственную работоспо</w:t>
      </w:r>
      <w:r>
        <w:rPr>
          <w:rStyle w:val="FontStyle83"/>
        </w:rPr>
        <w:softHyphen/>
        <w:t>собность до конца дня, хотя он остается двигательно</w:t>
      </w:r>
      <w:r w:rsidR="00865FEB">
        <w:rPr>
          <w:rStyle w:val="FontStyle83"/>
        </w:rPr>
        <w:t xml:space="preserve"> </w:t>
      </w:r>
      <w:proofErr w:type="gramStart"/>
      <w:r w:rsidR="00865FEB">
        <w:rPr>
          <w:rStyle w:val="FontStyle83"/>
        </w:rPr>
        <w:t>-</w:t>
      </w:r>
      <w:r>
        <w:rPr>
          <w:rStyle w:val="FontStyle83"/>
        </w:rPr>
        <w:t>а</w:t>
      </w:r>
      <w:proofErr w:type="gramEnd"/>
      <w:r>
        <w:rPr>
          <w:rStyle w:val="FontStyle83"/>
        </w:rPr>
        <w:t>ктивным до позднего вечера. Сильные эмоции могут дезорганизовать поведение такого ребенка.</w:t>
      </w:r>
    </w:p>
    <w:p w:rsidR="00D75963" w:rsidRDefault="00D75963" w:rsidP="00D75963">
      <w:pPr>
        <w:pStyle w:val="Style62"/>
        <w:widowControl/>
        <w:tabs>
          <w:tab w:val="left" w:pos="490"/>
        </w:tabs>
        <w:spacing w:line="259" w:lineRule="exact"/>
        <w:ind w:left="230"/>
        <w:rPr>
          <w:rStyle w:val="FontStyle99"/>
        </w:rPr>
      </w:pPr>
      <w:r>
        <w:rPr>
          <w:rStyle w:val="FontStyle99"/>
        </w:rPr>
        <w:t>3.</w:t>
      </w:r>
      <w:r>
        <w:rPr>
          <w:rStyle w:val="FontStyle99"/>
        </w:rPr>
        <w:tab/>
        <w:t>«Тугодум»</w:t>
      </w:r>
    </w:p>
    <w:p w:rsidR="00D75963" w:rsidRDefault="00D75963" w:rsidP="00D75963">
      <w:pPr>
        <w:pStyle w:val="Style75"/>
        <w:widowControl/>
        <w:spacing w:before="5" w:line="259" w:lineRule="exact"/>
        <w:ind w:firstLine="221"/>
        <w:rPr>
          <w:rStyle w:val="FontStyle83"/>
        </w:rPr>
      </w:pPr>
      <w:r>
        <w:rPr>
          <w:rStyle w:val="FontStyle83"/>
        </w:rPr>
        <w:t>Учитель отмечает, что ребенок медленно врабатывается в учебный материал, его трудно переключить на другое задание. Он «долго раскачивается», зато потом быстро работает. Желание взрослых подгонять та</w:t>
      </w:r>
      <w:r>
        <w:rPr>
          <w:rStyle w:val="FontStyle83"/>
        </w:rPr>
        <w:softHyphen/>
        <w:t>кого ребенка приводит к тому, что он начи</w:t>
      </w:r>
      <w:r>
        <w:rPr>
          <w:rStyle w:val="FontStyle83"/>
        </w:rPr>
        <w:softHyphen/>
        <w:t>нает нервничать и еще дольше не может вникнуть в работу. Родители и педагоги считают, что это происходит из-за упрям</w:t>
      </w:r>
      <w:r>
        <w:rPr>
          <w:rStyle w:val="FontStyle83"/>
        </w:rPr>
        <w:softHyphen/>
        <w:t>ства ребенка, однако в спокойной обста</w:t>
      </w:r>
      <w:r>
        <w:rPr>
          <w:rStyle w:val="FontStyle83"/>
        </w:rPr>
        <w:softHyphen/>
        <w:t>новке он способен переключиться на но</w:t>
      </w:r>
      <w:r>
        <w:rPr>
          <w:rStyle w:val="FontStyle83"/>
        </w:rPr>
        <w:softHyphen/>
        <w:t xml:space="preserve">вый вид деятельности гораздо быстрее. У такого ребенка предыдущее задание может наложиться на последующее и привести к путанице, могут всплыть слова или цифры из предыдущего </w:t>
      </w:r>
      <w:r>
        <w:rPr>
          <w:rStyle w:val="FontStyle83"/>
        </w:rPr>
        <w:lastRenderedPageBreak/>
        <w:t>упражнения, задачи, что приводит к «диким» ошибкам. Такой ребе</w:t>
      </w:r>
      <w:r>
        <w:rPr>
          <w:rStyle w:val="FontStyle83"/>
        </w:rPr>
        <w:softHyphen/>
        <w:t>нок плохо справляется с короткими и быс</w:t>
      </w:r>
      <w:r>
        <w:rPr>
          <w:rStyle w:val="FontStyle83"/>
        </w:rPr>
        <w:softHyphen/>
        <w:t>трыми самостоятельными работами, а учи</w:t>
      </w:r>
      <w:r>
        <w:rPr>
          <w:rStyle w:val="FontStyle83"/>
        </w:rPr>
        <w:softHyphen/>
        <w:t>теля и родители считают, что он ленится и может работать, «когда захочет». При мед</w:t>
      </w:r>
      <w:r>
        <w:rPr>
          <w:rStyle w:val="FontStyle83"/>
        </w:rPr>
        <w:softHyphen/>
        <w:t>ленном темпе работы значительно лучше обучается.</w:t>
      </w:r>
    </w:p>
    <w:p w:rsidR="00D75963" w:rsidRDefault="00D75963" w:rsidP="00D75963">
      <w:pPr>
        <w:pStyle w:val="Style62"/>
        <w:widowControl/>
        <w:tabs>
          <w:tab w:val="left" w:pos="490"/>
        </w:tabs>
        <w:spacing w:line="259" w:lineRule="exact"/>
        <w:ind w:left="230"/>
        <w:rPr>
          <w:rStyle w:val="FontStyle99"/>
        </w:rPr>
      </w:pPr>
      <w:r>
        <w:rPr>
          <w:rStyle w:val="FontStyle99"/>
        </w:rPr>
        <w:t>4.</w:t>
      </w:r>
      <w:r>
        <w:rPr>
          <w:rStyle w:val="FontStyle99"/>
        </w:rPr>
        <w:tab/>
        <w:t>«Способный, но ленивый»</w:t>
      </w:r>
    </w:p>
    <w:p w:rsidR="00D75963" w:rsidRDefault="00D75963" w:rsidP="00D75963">
      <w:pPr>
        <w:pStyle w:val="Style75"/>
        <w:widowControl/>
        <w:spacing w:line="259" w:lineRule="exact"/>
        <w:rPr>
          <w:rStyle w:val="FontStyle83"/>
        </w:rPr>
      </w:pPr>
      <w:r>
        <w:rPr>
          <w:rStyle w:val="FontStyle83"/>
        </w:rPr>
        <w:t>Ребенок сразу активно включается в дея</w:t>
      </w:r>
      <w:r>
        <w:rPr>
          <w:rStyle w:val="FontStyle83"/>
        </w:rPr>
        <w:softHyphen/>
        <w:t>тельность, но работает недолго, быстро утомляется, ему трудно регулировать свою работоспособность. Такого ребенка часто ругают за лень, безволие, нежелание по</w:t>
      </w:r>
      <w:r>
        <w:rPr>
          <w:rStyle w:val="FontStyle83"/>
        </w:rPr>
        <w:softHyphen/>
        <w:t>трудиться, довести начатое дело до конца. Короткие самостоятельные работы он пи</w:t>
      </w:r>
      <w:r>
        <w:rPr>
          <w:rStyle w:val="FontStyle83"/>
        </w:rPr>
        <w:softHyphen/>
        <w:t>шет хорошо, а длинные — плохо. Ребенок к концу урока может отвлечься и сдать не</w:t>
      </w:r>
      <w:r>
        <w:rPr>
          <w:rStyle w:val="FontStyle83"/>
        </w:rPr>
        <w:softHyphen/>
        <w:t>оконченную работу. Его постоянно воспи</w:t>
      </w:r>
      <w:r>
        <w:rPr>
          <w:rStyle w:val="FontStyle83"/>
        </w:rPr>
        <w:softHyphen/>
        <w:t>тывают в школе и дома, отец пытается сде</w:t>
      </w:r>
      <w:r>
        <w:rPr>
          <w:rStyle w:val="FontStyle83"/>
        </w:rPr>
        <w:softHyphen/>
        <w:t>лать волевым, а мама — аккуратным и ор</w:t>
      </w:r>
      <w:r>
        <w:rPr>
          <w:rStyle w:val="FontStyle83"/>
        </w:rPr>
        <w:softHyphen/>
        <w:t>ганизованным. Попытки занятий в раз</w:t>
      </w:r>
      <w:r>
        <w:rPr>
          <w:rStyle w:val="FontStyle83"/>
        </w:rPr>
        <w:softHyphen/>
        <w:t>личных спортивных секциях только усу</w:t>
      </w:r>
      <w:r>
        <w:rPr>
          <w:rStyle w:val="FontStyle83"/>
        </w:rPr>
        <w:softHyphen/>
        <w:t>губляют непростую ситуацию.</w:t>
      </w:r>
    </w:p>
    <w:p w:rsidR="00D75963" w:rsidRDefault="00D75963" w:rsidP="00D75963">
      <w:pPr>
        <w:pStyle w:val="Style62"/>
        <w:widowControl/>
        <w:tabs>
          <w:tab w:val="left" w:pos="490"/>
        </w:tabs>
        <w:spacing w:line="259" w:lineRule="exact"/>
        <w:ind w:left="230"/>
        <w:rPr>
          <w:rStyle w:val="FontStyle99"/>
        </w:rPr>
      </w:pPr>
      <w:r>
        <w:rPr>
          <w:rStyle w:val="FontStyle99"/>
        </w:rPr>
        <w:t>5.</w:t>
      </w:r>
      <w:r>
        <w:rPr>
          <w:rStyle w:val="FontStyle99"/>
        </w:rPr>
        <w:tab/>
        <w:t>«Слегка невнимательный»</w:t>
      </w:r>
    </w:p>
    <w:p w:rsidR="00D75963" w:rsidRDefault="00D75963" w:rsidP="00D75963">
      <w:pPr>
        <w:pStyle w:val="Style75"/>
        <w:widowControl/>
        <w:spacing w:line="259" w:lineRule="exact"/>
        <w:rPr>
          <w:rStyle w:val="FontStyle83"/>
        </w:rPr>
      </w:pPr>
      <w:r>
        <w:rPr>
          <w:rStyle w:val="FontStyle83"/>
        </w:rPr>
        <w:t xml:space="preserve">Такой ребенок </w:t>
      </w:r>
      <w:r>
        <w:rPr>
          <w:rStyle w:val="FontStyle114"/>
        </w:rPr>
        <w:t xml:space="preserve">ТЭК </w:t>
      </w:r>
      <w:proofErr w:type="spellStart"/>
      <w:r>
        <w:rPr>
          <w:rStyle w:val="FontStyle114"/>
          <w:lang w:val="en-US"/>
        </w:rPr>
        <w:t>JtCG</w:t>
      </w:r>
      <w:proofErr w:type="spellEnd"/>
      <w:r w:rsidRPr="001A32E7">
        <w:rPr>
          <w:rStyle w:val="FontStyle114"/>
        </w:rPr>
        <w:t xml:space="preserve"> </w:t>
      </w:r>
      <w:r>
        <w:rPr>
          <w:rStyle w:val="FontStyle83"/>
        </w:rPr>
        <w:t>быстро утомляет</w:t>
      </w:r>
      <w:r>
        <w:rPr>
          <w:rStyle w:val="FontStyle83"/>
        </w:rPr>
        <w:softHyphen/>
        <w:t>ся, однако с помощью волевого самоконт</w:t>
      </w:r>
      <w:r>
        <w:rPr>
          <w:rStyle w:val="FontStyle83"/>
        </w:rPr>
        <w:softHyphen/>
        <w:t>роля может регулировать свою деятель</w:t>
      </w:r>
      <w:r>
        <w:rPr>
          <w:rStyle w:val="FontStyle83"/>
        </w:rPr>
        <w:softHyphen/>
        <w:t>ность. У него снижен объем памяти, произ</w:t>
      </w:r>
      <w:r>
        <w:rPr>
          <w:rStyle w:val="FontStyle83"/>
        </w:rPr>
        <w:softHyphen/>
        <w:t>вольное внимание развито слабо, но интел</w:t>
      </w:r>
      <w:r>
        <w:rPr>
          <w:rStyle w:val="FontStyle83"/>
        </w:rPr>
        <w:softHyphen/>
        <w:t>лект не страдает. Попытки тренировать его внимание и память ни к чему, кроме пере</w:t>
      </w:r>
      <w:r>
        <w:rPr>
          <w:rStyle w:val="FontStyle83"/>
        </w:rPr>
        <w:softHyphen/>
        <w:t>утомления, не приводят. Работоспособ</w:t>
      </w:r>
      <w:r>
        <w:rPr>
          <w:rStyle w:val="FontStyle83"/>
        </w:rPr>
        <w:softHyphen/>
        <w:t>ность такого ребенка обычно сохраняется в течение всего учебного дня, но «отключе</w:t>
      </w:r>
      <w:r>
        <w:rPr>
          <w:rStyle w:val="FontStyle83"/>
        </w:rPr>
        <w:softHyphen/>
        <w:t>ния» все-таки бывают. Он может продол</w:t>
      </w:r>
      <w:r>
        <w:rPr>
          <w:rStyle w:val="FontStyle83"/>
        </w:rPr>
        <w:softHyphen/>
        <w:t xml:space="preserve">жать действовать, не замечая, что задание изменилось, исчезло какое-то условие. Следовательно, у такого ребенка в знаниях </w:t>
      </w:r>
      <w:proofErr w:type="spellStart"/>
      <w:r>
        <w:rPr>
          <w:rStyle w:val="FontStyle83"/>
        </w:rPr>
        <w:t>тэ</w:t>
      </w:r>
      <w:proofErr w:type="gramStart"/>
      <w:r>
        <w:rPr>
          <w:rStyle w:val="FontStyle83"/>
        </w:rPr>
        <w:t>.к</w:t>
      </w:r>
      <w:proofErr w:type="spellEnd"/>
      <w:proofErr w:type="gramEnd"/>
      <w:r>
        <w:rPr>
          <w:rStyle w:val="FontStyle83"/>
        </w:rPr>
        <w:t xml:space="preserve"> лее бывают специфические пробелы*.</w:t>
      </w:r>
    </w:p>
    <w:p w:rsidR="00D75963" w:rsidRDefault="00D75963" w:rsidP="00D75963">
      <w:pPr>
        <w:pStyle w:val="Style75"/>
        <w:widowControl/>
        <w:spacing w:line="259" w:lineRule="exact"/>
        <w:rPr>
          <w:rStyle w:val="FontStyle83"/>
        </w:rPr>
      </w:pPr>
      <w:r>
        <w:rPr>
          <w:rStyle w:val="FontStyle83"/>
        </w:rPr>
        <w:t>Очевидно, что у большинства детей все описанные проблемы не носят тотального характера. Однако проявление того или ино</w:t>
      </w:r>
      <w:r>
        <w:rPr>
          <w:rStyle w:val="FontStyle83"/>
        </w:rPr>
        <w:softHyphen/>
        <w:t>го качества не следует оставлять без внима</w:t>
      </w:r>
      <w:r>
        <w:rPr>
          <w:rStyle w:val="FontStyle83"/>
        </w:rPr>
        <w:softHyphen/>
        <w:t>ния и можно оказать ребенку помощь.</w:t>
      </w:r>
    </w:p>
    <w:p w:rsidR="00D75963" w:rsidRDefault="00D75963" w:rsidP="00D75963">
      <w:pPr>
        <w:pStyle w:val="Style75"/>
        <w:widowControl/>
        <w:spacing w:line="259" w:lineRule="exact"/>
        <w:rPr>
          <w:rStyle w:val="FontStyle83"/>
        </w:rPr>
      </w:pPr>
      <w:r>
        <w:rPr>
          <w:rStyle w:val="FontStyle83"/>
        </w:rPr>
        <w:t>Крайне важно для таких детей чередо</w:t>
      </w:r>
      <w:r>
        <w:rPr>
          <w:rStyle w:val="FontStyle83"/>
        </w:rPr>
        <w:softHyphen/>
        <w:t>вать занятия с отдыхом, менять вид дея</w:t>
      </w:r>
      <w:r>
        <w:rPr>
          <w:rStyle w:val="FontStyle83"/>
        </w:rPr>
        <w:softHyphen/>
        <w:t>тельности, особенно при приготовлении домашних заданий. Если выполнение уро</w:t>
      </w:r>
      <w:r>
        <w:rPr>
          <w:rStyle w:val="FontStyle83"/>
        </w:rPr>
        <w:softHyphen/>
        <w:t>ка затянулось, а ребенок никак не может справиться, следует отложить задание на некоторое время и потом вернуться к нему.</w:t>
      </w:r>
    </w:p>
    <w:p w:rsidR="00D75963" w:rsidRDefault="00D75963" w:rsidP="00D75963">
      <w:pPr>
        <w:pStyle w:val="Style75"/>
        <w:widowControl/>
        <w:spacing w:line="259" w:lineRule="exact"/>
        <w:ind w:firstLine="221"/>
        <w:rPr>
          <w:rStyle w:val="FontStyle83"/>
        </w:rPr>
      </w:pPr>
      <w:r>
        <w:rPr>
          <w:rStyle w:val="FontStyle83"/>
        </w:rPr>
        <w:t>Домашнее задание нужно начинать с краткого повторения того, что было прой</w:t>
      </w:r>
      <w:r>
        <w:rPr>
          <w:rStyle w:val="FontStyle83"/>
        </w:rPr>
        <w:softHyphen/>
        <w:t>дено на уроке. Это поможет уточнить, на</w:t>
      </w:r>
      <w:r>
        <w:rPr>
          <w:rStyle w:val="FontStyle83"/>
        </w:rPr>
        <w:softHyphen/>
        <w:t>сколько правильно ребенок понял учебный материал.</w:t>
      </w:r>
    </w:p>
    <w:p w:rsidR="00D75963" w:rsidRDefault="00D75963" w:rsidP="00D75963">
      <w:pPr>
        <w:pStyle w:val="Style75"/>
        <w:widowControl/>
        <w:spacing w:before="5" w:line="259" w:lineRule="exact"/>
        <w:rPr>
          <w:rStyle w:val="FontStyle83"/>
        </w:rPr>
      </w:pPr>
      <w:r>
        <w:rPr>
          <w:rStyle w:val="FontStyle83"/>
        </w:rPr>
        <w:t>Эффективным оказывается прием «ска</w:t>
      </w:r>
      <w:r>
        <w:rPr>
          <w:rStyle w:val="FontStyle83"/>
        </w:rPr>
        <w:softHyphen/>
        <w:t>жи короче»: ребенку предлагается изло</w:t>
      </w:r>
      <w:r>
        <w:rPr>
          <w:rStyle w:val="FontStyle83"/>
        </w:rPr>
        <w:softHyphen/>
        <w:t xml:space="preserve">жить часть </w:t>
      </w:r>
      <w:proofErr w:type="gramStart"/>
      <w:r>
        <w:rPr>
          <w:rStyle w:val="FontStyle83"/>
        </w:rPr>
        <w:t>прочитанного</w:t>
      </w:r>
      <w:proofErr w:type="gramEnd"/>
      <w:r>
        <w:rPr>
          <w:rStyle w:val="FontStyle83"/>
        </w:rPr>
        <w:t xml:space="preserve"> одним-двумя предложениями, «как понял».</w:t>
      </w:r>
    </w:p>
    <w:p w:rsidR="00D75963" w:rsidRDefault="00D75963" w:rsidP="00D75963">
      <w:pPr>
        <w:pStyle w:val="Style75"/>
        <w:widowControl/>
        <w:spacing w:line="259" w:lineRule="exact"/>
        <w:rPr>
          <w:rStyle w:val="FontStyle83"/>
        </w:rPr>
      </w:pPr>
      <w:r>
        <w:rPr>
          <w:rStyle w:val="FontStyle83"/>
        </w:rPr>
        <w:t>Для «минуток отдыха» хорошо использо</w:t>
      </w:r>
      <w:r>
        <w:rPr>
          <w:rStyle w:val="FontStyle83"/>
        </w:rPr>
        <w:softHyphen/>
        <w:t xml:space="preserve">вать различные </w:t>
      </w:r>
      <w:proofErr w:type="gramStart"/>
      <w:r>
        <w:rPr>
          <w:rStyle w:val="FontStyle83"/>
        </w:rPr>
        <w:t>ритмические упражнения</w:t>
      </w:r>
      <w:proofErr w:type="gramEnd"/>
      <w:r>
        <w:rPr>
          <w:rStyle w:val="FontStyle83"/>
        </w:rPr>
        <w:t xml:space="preserve"> (с музыкой и без), физические упражнения на разноименные движения. </w:t>
      </w:r>
      <w:proofErr w:type="gramStart"/>
      <w:r>
        <w:rPr>
          <w:rStyle w:val="FontStyle83"/>
        </w:rPr>
        <w:t>Например, «одна рука догоняет другую»: ребенок сто</w:t>
      </w:r>
      <w:r>
        <w:rPr>
          <w:rStyle w:val="FontStyle83"/>
        </w:rPr>
        <w:softHyphen/>
        <w:t>ит, опустив руки, на счет «раз» — одна ру</w:t>
      </w:r>
      <w:r>
        <w:rPr>
          <w:rStyle w:val="FontStyle83"/>
        </w:rPr>
        <w:softHyphen/>
        <w:t>ка на пояс, «два» — другая рука на пояс, «три» — одна рука к плечу, «четыре» — другая рука.</w:t>
      </w:r>
      <w:proofErr w:type="gramEnd"/>
      <w:r>
        <w:rPr>
          <w:rStyle w:val="FontStyle83"/>
        </w:rPr>
        <w:t xml:space="preserve"> Затем движение идет вниз.</w:t>
      </w:r>
    </w:p>
    <w:p w:rsidR="00D75963" w:rsidRDefault="00D75963" w:rsidP="00D75963">
      <w:pPr>
        <w:pStyle w:val="Style75"/>
        <w:widowControl/>
        <w:spacing w:line="259" w:lineRule="exact"/>
        <w:rPr>
          <w:rStyle w:val="FontStyle83"/>
        </w:rPr>
      </w:pPr>
      <w:r>
        <w:rPr>
          <w:rStyle w:val="FontStyle83"/>
        </w:rPr>
        <w:t>Упражнение «хлопки»: ладошками от</w:t>
      </w:r>
      <w:r>
        <w:rPr>
          <w:rStyle w:val="FontStyle83"/>
        </w:rPr>
        <w:softHyphen/>
        <w:t>хлопать ритм заучиваемого стихотворе</w:t>
      </w:r>
      <w:r>
        <w:rPr>
          <w:rStyle w:val="FontStyle83"/>
        </w:rPr>
        <w:softHyphen/>
        <w:t>ния. Более сложный вариант — громкий хлопок обозначает ударный слог в слове. Например: «</w:t>
      </w:r>
      <w:proofErr w:type="spellStart"/>
      <w:r>
        <w:rPr>
          <w:rStyle w:val="FontStyle83"/>
        </w:rPr>
        <w:t>ЛАМ-па</w:t>
      </w:r>
      <w:proofErr w:type="spellEnd"/>
      <w:r>
        <w:rPr>
          <w:rStyle w:val="FontStyle83"/>
        </w:rPr>
        <w:t>».</w:t>
      </w:r>
    </w:p>
    <w:p w:rsidR="00D75963" w:rsidRDefault="00D75963" w:rsidP="00D75963">
      <w:pPr>
        <w:pStyle w:val="Style75"/>
        <w:widowControl/>
        <w:spacing w:before="5" w:line="259" w:lineRule="exact"/>
        <w:ind w:firstLine="235"/>
        <w:rPr>
          <w:rStyle w:val="FontStyle83"/>
        </w:rPr>
      </w:pPr>
      <w:r>
        <w:rPr>
          <w:rStyle w:val="FontStyle83"/>
        </w:rPr>
        <w:t>Чтобы избежать двойного выполнения домашнего задания на черновике и в тетра</w:t>
      </w:r>
      <w:r>
        <w:rPr>
          <w:rStyle w:val="FontStyle83"/>
        </w:rPr>
        <w:softHyphen/>
        <w:t>ди, можно для тренировки руки перед письмом предложить ребенку раскрасить крупную картинку карандашом.</w:t>
      </w:r>
    </w:p>
    <w:p w:rsidR="00D75963" w:rsidRDefault="00D75963" w:rsidP="00D75963">
      <w:pPr>
        <w:pStyle w:val="Style75"/>
        <w:widowControl/>
        <w:spacing w:line="259" w:lineRule="exact"/>
        <w:rPr>
          <w:rStyle w:val="FontStyle83"/>
        </w:rPr>
      </w:pPr>
      <w:r>
        <w:rPr>
          <w:rStyle w:val="FontStyle83"/>
        </w:rPr>
        <w:t>Чтобы облегчить процесс чтения, хоро</w:t>
      </w:r>
      <w:r>
        <w:rPr>
          <w:rStyle w:val="FontStyle83"/>
        </w:rPr>
        <w:softHyphen/>
        <w:t>шо использовать подкладывание линейки под читаемую строку. Увеличение скоро</w:t>
      </w:r>
      <w:r>
        <w:rPr>
          <w:rStyle w:val="FontStyle83"/>
        </w:rPr>
        <w:softHyphen/>
        <w:t>сти чтения достигается не большим коли</w:t>
      </w:r>
      <w:r>
        <w:rPr>
          <w:rStyle w:val="FontStyle83"/>
        </w:rPr>
        <w:softHyphen/>
        <w:t>чеством текста, а повторением коротких абзацев или предложений. Ребенок лучше усвоит текст, если прочтет его по «кусоч</w:t>
      </w:r>
      <w:r>
        <w:rPr>
          <w:rStyle w:val="FontStyle83"/>
        </w:rPr>
        <w:softHyphen/>
        <w:t>кам», каждый отрывок несколько раз, по</w:t>
      </w:r>
      <w:r>
        <w:rPr>
          <w:rStyle w:val="FontStyle83"/>
        </w:rPr>
        <w:softHyphen/>
        <w:t>скольку удержать в памяти длинный те</w:t>
      </w:r>
      <w:proofErr w:type="gramStart"/>
      <w:r>
        <w:rPr>
          <w:rStyle w:val="FontStyle83"/>
        </w:rPr>
        <w:t>кст дл</w:t>
      </w:r>
      <w:proofErr w:type="gramEnd"/>
      <w:r>
        <w:rPr>
          <w:rStyle w:val="FontStyle83"/>
        </w:rPr>
        <w:t>я первоклассника сложно. При обуче</w:t>
      </w:r>
      <w:r>
        <w:rPr>
          <w:rStyle w:val="FontStyle83"/>
        </w:rPr>
        <w:softHyphen/>
        <w:t>нии чтению цель — понимание, а не проговаривание вслух, поэтому ребенку необхо</w:t>
      </w:r>
      <w:r>
        <w:rPr>
          <w:rStyle w:val="FontStyle83"/>
        </w:rPr>
        <w:softHyphen/>
        <w:t>димо дать возможность понять текст.</w:t>
      </w:r>
    </w:p>
    <w:p w:rsidR="00D75963" w:rsidRDefault="00D75963" w:rsidP="00D75963">
      <w:pPr>
        <w:pStyle w:val="Style75"/>
        <w:widowControl/>
        <w:spacing w:line="259" w:lineRule="exact"/>
        <w:ind w:firstLine="230"/>
        <w:rPr>
          <w:rStyle w:val="FontStyle83"/>
        </w:rPr>
      </w:pPr>
      <w:r>
        <w:rPr>
          <w:rStyle w:val="FontStyle83"/>
        </w:rPr>
        <w:t>Рекомендуется чаще показывать, рас</w:t>
      </w:r>
      <w:r>
        <w:rPr>
          <w:rStyle w:val="FontStyle83"/>
        </w:rPr>
        <w:softHyphen/>
        <w:t>сказывать, обыгрывать или рисовать гра</w:t>
      </w:r>
      <w:r>
        <w:rPr>
          <w:rStyle w:val="FontStyle83"/>
        </w:rPr>
        <w:softHyphen/>
        <w:t>фически ту информацию, которая должна быть усвоена.</w:t>
      </w:r>
    </w:p>
    <w:p w:rsidR="00D75963" w:rsidRDefault="00D75963" w:rsidP="00D75963">
      <w:pPr>
        <w:pStyle w:val="Style75"/>
        <w:widowControl/>
        <w:spacing w:line="259" w:lineRule="exact"/>
        <w:ind w:firstLine="230"/>
        <w:rPr>
          <w:rStyle w:val="FontStyle83"/>
        </w:rPr>
      </w:pPr>
      <w:r>
        <w:rPr>
          <w:rStyle w:val="FontStyle83"/>
        </w:rPr>
        <w:t>В конце работы необходимо хвалить ре</w:t>
      </w:r>
      <w:r>
        <w:rPr>
          <w:rStyle w:val="FontStyle83"/>
        </w:rPr>
        <w:softHyphen/>
        <w:t>бенка за его старание. Запоминание прохо</w:t>
      </w:r>
      <w:r>
        <w:rPr>
          <w:rStyle w:val="FontStyle83"/>
        </w:rPr>
        <w:softHyphen/>
        <w:t xml:space="preserve">дит лучше, если у ребенка </w:t>
      </w:r>
      <w:proofErr w:type="gramStart"/>
      <w:r>
        <w:rPr>
          <w:rStyle w:val="FontStyle83"/>
        </w:rPr>
        <w:t>нет страха полу</w:t>
      </w:r>
      <w:r>
        <w:rPr>
          <w:rStyle w:val="FontStyle83"/>
        </w:rPr>
        <w:softHyphen/>
        <w:t>чить</w:t>
      </w:r>
      <w:proofErr w:type="gramEnd"/>
      <w:r>
        <w:rPr>
          <w:rStyle w:val="FontStyle83"/>
        </w:rPr>
        <w:t xml:space="preserve"> неодобрение взрослых.</w:t>
      </w:r>
    </w:p>
    <w:p w:rsidR="00D75963" w:rsidRDefault="00D75963" w:rsidP="00D75963">
      <w:pPr>
        <w:pStyle w:val="Style75"/>
        <w:widowControl/>
        <w:spacing w:line="259" w:lineRule="exact"/>
        <w:rPr>
          <w:rStyle w:val="FontStyle83"/>
        </w:rPr>
      </w:pPr>
      <w:r>
        <w:rPr>
          <w:rStyle w:val="FontStyle83"/>
        </w:rPr>
        <w:t>Сильные отрицательные эмоции снижа</w:t>
      </w:r>
      <w:r>
        <w:rPr>
          <w:rStyle w:val="FontStyle83"/>
        </w:rPr>
        <w:softHyphen/>
        <w:t>ют способность к обучению у любого чело</w:t>
      </w:r>
      <w:r>
        <w:rPr>
          <w:rStyle w:val="FontStyle83"/>
        </w:rPr>
        <w:softHyphen/>
        <w:t>века, тем более у первоклассника.</w:t>
      </w:r>
    </w:p>
    <w:p w:rsidR="00D75963" w:rsidRDefault="00D75963" w:rsidP="00D75963">
      <w:pPr>
        <w:pStyle w:val="Style75"/>
        <w:widowControl/>
        <w:spacing w:line="259" w:lineRule="exact"/>
        <w:ind w:firstLine="230"/>
        <w:rPr>
          <w:rStyle w:val="FontStyle83"/>
        </w:rPr>
      </w:pPr>
      <w:r>
        <w:rPr>
          <w:rStyle w:val="FontStyle83"/>
        </w:rPr>
        <w:t>Вечером лучше еще раз просто прочи</w:t>
      </w:r>
      <w:r>
        <w:rPr>
          <w:rStyle w:val="FontStyle83"/>
        </w:rPr>
        <w:softHyphen/>
        <w:t>тать ребенку то, что ему надо запомнить, а не требовать, чтобы он повторил. Педагоги и  родители знакомы с «эффектом переучи</w:t>
      </w:r>
      <w:r>
        <w:rPr>
          <w:rStyle w:val="FontStyle83"/>
        </w:rPr>
        <w:softHyphen/>
        <w:t>вания», когда материал заучивался на</w:t>
      </w:r>
      <w:r>
        <w:rPr>
          <w:rStyle w:val="FontStyle83"/>
        </w:rPr>
        <w:softHyphen/>
        <w:t>столько интенсивно, что это привело к пе</w:t>
      </w:r>
      <w:r>
        <w:rPr>
          <w:rStyle w:val="FontStyle83"/>
        </w:rPr>
        <w:softHyphen/>
        <w:t>реутомлению и забыванию.</w:t>
      </w:r>
    </w:p>
    <w:p w:rsidR="00D75963" w:rsidRDefault="00D75963" w:rsidP="00D75963">
      <w:pPr>
        <w:pStyle w:val="Style75"/>
        <w:widowControl/>
        <w:spacing w:before="5" w:line="259" w:lineRule="exact"/>
        <w:ind w:firstLine="230"/>
        <w:rPr>
          <w:rStyle w:val="FontStyle83"/>
        </w:rPr>
      </w:pPr>
      <w:r>
        <w:rPr>
          <w:rStyle w:val="FontStyle83"/>
        </w:rPr>
        <w:lastRenderedPageBreak/>
        <w:t>На протяжении обучения в первом клас</w:t>
      </w:r>
      <w:r>
        <w:rPr>
          <w:rStyle w:val="FontStyle83"/>
        </w:rPr>
        <w:softHyphen/>
        <w:t>се родителям не следует сразу полагаться на самостоятельность ребенка; постепен</w:t>
      </w:r>
      <w:r>
        <w:rPr>
          <w:rStyle w:val="FontStyle83"/>
        </w:rPr>
        <w:softHyphen/>
        <w:t>ное освоение школьных навыков, помощь, заинтересованность и искреннее участие окажут положительное действие на овла</w:t>
      </w:r>
      <w:r>
        <w:rPr>
          <w:rStyle w:val="FontStyle83"/>
        </w:rPr>
        <w:softHyphen/>
        <w:t>дение знаниями.</w:t>
      </w:r>
    </w:p>
    <w:p w:rsidR="00D75963" w:rsidRDefault="00D75963" w:rsidP="00D75963">
      <w:pPr>
        <w:rPr>
          <w:rStyle w:val="FontStyle83"/>
        </w:rPr>
      </w:pPr>
    </w:p>
    <w:p w:rsidR="00442486" w:rsidRDefault="00442486"/>
    <w:sectPr w:rsidR="00442486" w:rsidSect="004F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aavi">
    <w:panose1 w:val="02000500000000000000"/>
    <w:charset w:val="01"/>
    <w:family w:val="auto"/>
    <w:pitch w:val="variable"/>
    <w:sig w:usb0="00020000" w:usb1="00000000" w:usb2="00000000" w:usb3="00000000" w:csb0="00000000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E343D"/>
    <w:multiLevelType w:val="singleLevel"/>
    <w:tmpl w:val="7E2E0918"/>
    <w:lvl w:ilvl="0">
      <w:start w:val="1"/>
      <w:numFmt w:val="decimal"/>
      <w:lvlText w:val="%1)"/>
      <w:legacy w:legacy="1" w:legacySpace="0" w:legacyIndent="341"/>
      <w:lvlJc w:val="left"/>
      <w:rPr>
        <w:rFonts w:ascii="Century Schoolbook" w:hAnsi="Century Schoolbook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3EB"/>
    <w:rsid w:val="002A75B9"/>
    <w:rsid w:val="00442486"/>
    <w:rsid w:val="004A50B1"/>
    <w:rsid w:val="004F0AFE"/>
    <w:rsid w:val="006739E4"/>
    <w:rsid w:val="00865FEB"/>
    <w:rsid w:val="008A5F2B"/>
    <w:rsid w:val="00A277FD"/>
    <w:rsid w:val="00A633EB"/>
    <w:rsid w:val="00D72C7F"/>
    <w:rsid w:val="00D75963"/>
    <w:rsid w:val="00E7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5" type="connector" idref="#_x0000_s1038"/>
        <o:r id="V:Rule36" type="connector" idref="#_x0000_s1035"/>
        <o:r id="V:Rule37" type="connector" idref="#_x0000_s1040"/>
        <o:r id="V:Rule38" type="connector" idref="#_x0000_s1047"/>
        <o:r id="V:Rule39" type="connector" idref="#_x0000_s1050"/>
        <o:r id="V:Rule40" type="connector" idref="#_x0000_s1046"/>
        <o:r id="V:Rule41" type="connector" idref="#_x0000_s1039"/>
        <o:r id="V:Rule42" type="connector" idref="#_x0000_s1051"/>
        <o:r id="V:Rule43" type="connector" idref="#_x0000_s1042"/>
        <o:r id="V:Rule44" type="connector" idref="#_x0000_s1055"/>
        <o:r id="V:Rule45" type="connector" idref="#_x0000_s1063"/>
        <o:r id="V:Rule46" type="connector" idref="#_x0000_s1054"/>
        <o:r id="V:Rule47" type="connector" idref="#_x0000_s1043"/>
        <o:r id="V:Rule48" type="connector" idref="#_x0000_s1034"/>
        <o:r id="V:Rule49" type="connector" idref="#_x0000_s1062"/>
        <o:r id="V:Rule50" type="connector" idref="#_x0000_s1044"/>
        <o:r id="V:Rule51" type="connector" idref="#_x0000_s1041"/>
        <o:r id="V:Rule52" type="connector" idref="#_x0000_s1052"/>
        <o:r id="V:Rule53" type="connector" idref="#_x0000_s1058"/>
        <o:r id="V:Rule54" type="connector" idref="#_x0000_s1031"/>
        <o:r id="V:Rule55" type="connector" idref="#_x0000_s1057"/>
        <o:r id="V:Rule56" type="connector" idref="#_x0000_s1059"/>
        <o:r id="V:Rule57" type="connector" idref="#_x0000_s1064"/>
        <o:r id="V:Rule58" type="connector" idref="#_x0000_s1032"/>
        <o:r id="V:Rule59" type="connector" idref="#_x0000_s1061"/>
        <o:r id="V:Rule60" type="connector" idref="#_x0000_s1053"/>
        <o:r id="V:Rule61" type="connector" idref="#_x0000_s1048"/>
        <o:r id="V:Rule62" type="connector" idref="#_x0000_s1045"/>
        <o:r id="V:Rule63" type="connector" idref="#_x0000_s1037"/>
        <o:r id="V:Rule64" type="connector" idref="#_x0000_s1056"/>
        <o:r id="V:Rule65" type="connector" idref="#_x0000_s1060"/>
        <o:r id="V:Rule66" type="connector" idref="#_x0000_s1036"/>
        <o:r id="V:Rule67" type="connector" idref="#_x0000_s1033"/>
        <o:r id="V:Rule68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8">
    <w:name w:val="Style38"/>
    <w:basedOn w:val="a"/>
    <w:rsid w:val="00D75963"/>
    <w:pPr>
      <w:widowControl w:val="0"/>
      <w:autoSpaceDE w:val="0"/>
      <w:autoSpaceDN w:val="0"/>
      <w:adjustRightInd w:val="0"/>
      <w:spacing w:after="0" w:line="264" w:lineRule="exact"/>
      <w:ind w:firstLine="562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72">
    <w:name w:val="Style72"/>
    <w:basedOn w:val="a"/>
    <w:rsid w:val="00D75963"/>
    <w:pPr>
      <w:widowControl w:val="0"/>
      <w:autoSpaceDE w:val="0"/>
      <w:autoSpaceDN w:val="0"/>
      <w:adjustRightInd w:val="0"/>
      <w:spacing w:after="0" w:line="264" w:lineRule="exact"/>
      <w:ind w:firstLine="230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75">
    <w:name w:val="Style75"/>
    <w:basedOn w:val="a"/>
    <w:rsid w:val="00D75963"/>
    <w:pPr>
      <w:widowControl w:val="0"/>
      <w:autoSpaceDE w:val="0"/>
      <w:autoSpaceDN w:val="0"/>
      <w:adjustRightInd w:val="0"/>
      <w:spacing w:after="0" w:line="264" w:lineRule="exact"/>
      <w:ind w:firstLine="226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83">
    <w:name w:val="Font Style83"/>
    <w:basedOn w:val="a0"/>
    <w:rsid w:val="00D75963"/>
    <w:rPr>
      <w:rFonts w:ascii="Century Schoolbook" w:hAnsi="Century Schoolbook" w:cs="Century Schoolbook"/>
      <w:sz w:val="20"/>
      <w:szCs w:val="20"/>
    </w:rPr>
  </w:style>
  <w:style w:type="character" w:customStyle="1" w:styleId="FontStyle99">
    <w:name w:val="Font Style99"/>
    <w:basedOn w:val="a0"/>
    <w:rsid w:val="00D75963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5">
    <w:name w:val="Style15"/>
    <w:basedOn w:val="a"/>
    <w:rsid w:val="00D759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">
    <w:name w:val="Style4"/>
    <w:basedOn w:val="a"/>
    <w:rsid w:val="00D75963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06">
    <w:name w:val="Font Style106"/>
    <w:basedOn w:val="a0"/>
    <w:rsid w:val="00D75963"/>
    <w:rPr>
      <w:rFonts w:ascii="Franklin Gothic Medium Cond" w:hAnsi="Franklin Gothic Medium Cond" w:cs="Franklin Gothic Medium Cond"/>
      <w:sz w:val="18"/>
      <w:szCs w:val="18"/>
    </w:rPr>
  </w:style>
  <w:style w:type="paragraph" w:customStyle="1" w:styleId="Style10">
    <w:name w:val="Style10"/>
    <w:basedOn w:val="a"/>
    <w:rsid w:val="00D7596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2">
    <w:name w:val="Style62"/>
    <w:basedOn w:val="a"/>
    <w:rsid w:val="00D7596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14">
    <w:name w:val="Font Style114"/>
    <w:basedOn w:val="a0"/>
    <w:rsid w:val="00D75963"/>
    <w:rPr>
      <w:rFonts w:ascii="Century Schoolbook" w:hAnsi="Century Schoolbook" w:cs="Century Schoolbook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2104</Words>
  <Characters>11994</Characters>
  <Application>Microsoft Office Word</Application>
  <DocSecurity>0</DocSecurity>
  <Lines>99</Lines>
  <Paragraphs>28</Paragraphs>
  <ScaleCrop>false</ScaleCrop>
  <Company/>
  <LinksUpToDate>false</LinksUpToDate>
  <CharactersWithSpaces>14070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пек</dc:creator>
  <cp:keywords/>
  <dc:description/>
  <cp:lastModifiedBy>пек</cp:lastModifiedBy>
  <cp:revision>6</cp:revision>
  <dcterms:created xsi:type="dcterms:W3CDTF">2013-05-17T01:14:00Z</dcterms:created>
  <dcterms:modified xsi:type="dcterms:W3CDTF">2021-08-24T04:33:00Z</dcterms:modified>
</cp:coreProperties>
</file>