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37" w:rsidRPr="00800615" w:rsidRDefault="00620DE2" w:rsidP="00620DE2">
      <w:pPr>
        <w:jc w:val="both"/>
        <w:rPr>
          <w:highlight w:val="yellow"/>
        </w:rPr>
      </w:pPr>
      <w:r w:rsidRPr="00800615">
        <w:rPr>
          <w:highlight w:val="yellow"/>
        </w:rPr>
        <w:t xml:space="preserve">                                                                                      </w:t>
      </w:r>
    </w:p>
    <w:p w:rsidR="00573437" w:rsidRPr="00800615" w:rsidRDefault="00573437" w:rsidP="00620DE2">
      <w:pPr>
        <w:jc w:val="both"/>
        <w:rPr>
          <w:highlight w:val="yellow"/>
        </w:rPr>
      </w:pPr>
    </w:p>
    <w:p w:rsidR="00800615" w:rsidRPr="00800615" w:rsidRDefault="001B6BE1" w:rsidP="00800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</w:t>
      </w:r>
      <w:r w:rsidR="00800615" w:rsidRPr="00800615">
        <w:rPr>
          <w:b/>
          <w:sz w:val="28"/>
          <w:szCs w:val="28"/>
        </w:rPr>
        <w:t xml:space="preserve">ЦИПАЛЬНОЕ КАЗЕННОЕ УЧРЕЖДЕНИЕ </w:t>
      </w:r>
    </w:p>
    <w:p w:rsidR="00800615" w:rsidRPr="00800615" w:rsidRDefault="00800615" w:rsidP="00800615">
      <w:pPr>
        <w:jc w:val="center"/>
        <w:rPr>
          <w:b/>
          <w:sz w:val="28"/>
          <w:szCs w:val="28"/>
        </w:rPr>
      </w:pPr>
      <w:r w:rsidRPr="00800615">
        <w:rPr>
          <w:b/>
          <w:sz w:val="28"/>
          <w:szCs w:val="28"/>
        </w:rPr>
        <w:t xml:space="preserve">«СЛУЖБА ОБЕСПЕЧЕНИЯ ДЕЯТЕЛЬНОСТИ МУНИЦИПАЛЬНЫХ ОБРАЗОВАТЕЛЬНЫХ УЧРЕЖДЕНИЙ ХОРОЛЬСКОГО МУНИЦИПАЛЬНОГО РАЙОНА» </w:t>
      </w:r>
    </w:p>
    <w:p w:rsidR="00800615" w:rsidRPr="00800615" w:rsidRDefault="00800615" w:rsidP="00800615">
      <w:pPr>
        <w:spacing w:line="360" w:lineRule="auto"/>
        <w:jc w:val="center"/>
        <w:rPr>
          <w:b/>
          <w:sz w:val="28"/>
          <w:szCs w:val="28"/>
        </w:rPr>
      </w:pPr>
    </w:p>
    <w:p w:rsidR="00800615" w:rsidRPr="00800615" w:rsidRDefault="00800615" w:rsidP="00800615">
      <w:pPr>
        <w:spacing w:line="360" w:lineRule="auto"/>
        <w:jc w:val="center"/>
        <w:rPr>
          <w:b/>
          <w:sz w:val="28"/>
          <w:szCs w:val="28"/>
        </w:rPr>
      </w:pPr>
    </w:p>
    <w:p w:rsidR="000D1E1E" w:rsidRDefault="00800615" w:rsidP="00800615">
      <w:pPr>
        <w:spacing w:line="360" w:lineRule="auto"/>
        <w:jc w:val="center"/>
        <w:rPr>
          <w:b/>
          <w:sz w:val="28"/>
          <w:szCs w:val="28"/>
        </w:rPr>
      </w:pPr>
      <w:r w:rsidRPr="00800615">
        <w:rPr>
          <w:b/>
          <w:sz w:val="28"/>
          <w:szCs w:val="28"/>
        </w:rPr>
        <w:t xml:space="preserve"> П Р И К А З         </w:t>
      </w:r>
    </w:p>
    <w:p w:rsidR="00800615" w:rsidRPr="00800615" w:rsidRDefault="00800615" w:rsidP="00800615">
      <w:pPr>
        <w:spacing w:line="360" w:lineRule="auto"/>
        <w:jc w:val="center"/>
        <w:rPr>
          <w:b/>
          <w:sz w:val="28"/>
          <w:szCs w:val="28"/>
        </w:rPr>
      </w:pPr>
      <w:r w:rsidRPr="00800615">
        <w:rPr>
          <w:b/>
          <w:sz w:val="28"/>
          <w:szCs w:val="28"/>
        </w:rPr>
        <w:t>с.Хороль</w:t>
      </w:r>
    </w:p>
    <w:p w:rsidR="00800615" w:rsidRPr="00800615" w:rsidRDefault="00707D63" w:rsidP="0080061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6D08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="00800615" w:rsidRPr="0080061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800615" w:rsidRPr="00800615">
        <w:rPr>
          <w:b/>
          <w:sz w:val="28"/>
          <w:szCs w:val="28"/>
        </w:rPr>
        <w:t>г.                                                                                           №</w:t>
      </w:r>
      <w:r>
        <w:rPr>
          <w:b/>
          <w:sz w:val="28"/>
          <w:szCs w:val="28"/>
        </w:rPr>
        <w:t>33</w:t>
      </w:r>
    </w:p>
    <w:p w:rsidR="00707D63" w:rsidRDefault="00707D63" w:rsidP="00707D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7D63" w:rsidRPr="00E150D2" w:rsidRDefault="00707D63" w:rsidP="00707D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50D2">
        <w:rPr>
          <w:b/>
          <w:bCs/>
          <w:sz w:val="28"/>
          <w:szCs w:val="28"/>
        </w:rPr>
        <w:t>Об определении нормативных затрат на обеспечение функций</w:t>
      </w:r>
    </w:p>
    <w:p w:rsidR="00707D63" w:rsidRPr="00E150D2" w:rsidRDefault="00707D63" w:rsidP="00707D63">
      <w:pPr>
        <w:jc w:val="center"/>
        <w:rPr>
          <w:b/>
          <w:bCs/>
          <w:sz w:val="28"/>
          <w:szCs w:val="28"/>
        </w:rPr>
      </w:pPr>
      <w:r w:rsidRPr="00800615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800615">
        <w:rPr>
          <w:b/>
          <w:sz w:val="28"/>
          <w:szCs w:val="28"/>
        </w:rPr>
        <w:t xml:space="preserve"> казенно</w:t>
      </w:r>
      <w:r>
        <w:rPr>
          <w:b/>
          <w:sz w:val="28"/>
          <w:szCs w:val="28"/>
        </w:rPr>
        <w:t>го</w:t>
      </w:r>
      <w:r w:rsidRPr="00800615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Pr="00800615">
        <w:rPr>
          <w:b/>
          <w:sz w:val="28"/>
          <w:szCs w:val="28"/>
        </w:rPr>
        <w:t xml:space="preserve"> «Служба обеспечения деятельности  муниципальных образовательных учреждений Хорольского муниципального района» </w:t>
      </w:r>
      <w:r w:rsidRPr="00E150D2">
        <w:rPr>
          <w:b/>
          <w:bCs/>
          <w:sz w:val="28"/>
          <w:szCs w:val="28"/>
        </w:rPr>
        <w:t>и подведомственных е</w:t>
      </w:r>
      <w:r w:rsidR="008320FA">
        <w:rPr>
          <w:b/>
          <w:bCs/>
          <w:sz w:val="28"/>
          <w:szCs w:val="28"/>
        </w:rPr>
        <w:t>му</w:t>
      </w:r>
      <w:r>
        <w:rPr>
          <w:b/>
          <w:bCs/>
          <w:sz w:val="28"/>
          <w:szCs w:val="28"/>
        </w:rPr>
        <w:t xml:space="preserve"> </w:t>
      </w:r>
      <w:r w:rsidRPr="00E150D2">
        <w:rPr>
          <w:b/>
          <w:bCs/>
          <w:sz w:val="28"/>
          <w:szCs w:val="28"/>
        </w:rPr>
        <w:t>казенных учреждений</w:t>
      </w:r>
    </w:p>
    <w:p w:rsidR="00707D63" w:rsidRDefault="00707D63" w:rsidP="00800615">
      <w:pPr>
        <w:jc w:val="center"/>
        <w:rPr>
          <w:b/>
          <w:sz w:val="28"/>
          <w:szCs w:val="28"/>
        </w:rPr>
      </w:pPr>
    </w:p>
    <w:p w:rsidR="00707D63" w:rsidRDefault="00707D63" w:rsidP="00800615">
      <w:pPr>
        <w:jc w:val="center"/>
        <w:rPr>
          <w:b/>
          <w:sz w:val="28"/>
          <w:szCs w:val="28"/>
        </w:rPr>
      </w:pPr>
    </w:p>
    <w:p w:rsidR="00D3055C" w:rsidRPr="00A97E3C" w:rsidRDefault="00D3055C" w:rsidP="00D3055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В соответствии с пунктом 2 части 4 статьи 19 Федерального</w:t>
      </w:r>
      <w:r>
        <w:rPr>
          <w:sz w:val="28"/>
          <w:szCs w:val="28"/>
        </w:rPr>
        <w:t xml:space="preserve"> закона от 5 апреля 2013 года №44-ФЗ «</w:t>
      </w:r>
      <w:r w:rsidRPr="00A97E3C">
        <w:rPr>
          <w:sz w:val="28"/>
          <w:szCs w:val="28"/>
        </w:rPr>
        <w:t>О контрактной системе в сфере закупок товаров, работ и услуг для обеспечения госуд</w:t>
      </w:r>
      <w:r>
        <w:rPr>
          <w:sz w:val="28"/>
          <w:szCs w:val="28"/>
        </w:rPr>
        <w:t>арственных и муниципальных нужд» и п</w:t>
      </w:r>
      <w:r w:rsidRPr="00A97E3C">
        <w:rPr>
          <w:sz w:val="28"/>
          <w:szCs w:val="28"/>
        </w:rPr>
        <w:t>остановлением Правительства Российской Феде</w:t>
      </w:r>
      <w:r>
        <w:rPr>
          <w:sz w:val="28"/>
          <w:szCs w:val="28"/>
        </w:rPr>
        <w:t>рации от 13 октября 2014 года №1047 «</w:t>
      </w:r>
      <w:r w:rsidRPr="00A97E3C">
        <w:rPr>
          <w:sz w:val="28"/>
          <w:szCs w:val="28"/>
        </w:rPr>
        <w:t xml:space="preserve"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</w:t>
      </w:r>
      <w:r>
        <w:rPr>
          <w:sz w:val="28"/>
          <w:szCs w:val="28"/>
        </w:rPr>
        <w:t xml:space="preserve">фондами и муниципальных органов» </w:t>
      </w:r>
    </w:p>
    <w:p w:rsidR="00800615" w:rsidRPr="00800615" w:rsidRDefault="00800615" w:rsidP="00800615">
      <w:pPr>
        <w:spacing w:line="360" w:lineRule="auto"/>
        <w:jc w:val="both"/>
        <w:rPr>
          <w:bCs/>
          <w:color w:val="000000"/>
          <w:spacing w:val="-2"/>
          <w:sz w:val="28"/>
          <w:szCs w:val="28"/>
        </w:rPr>
      </w:pPr>
    </w:p>
    <w:p w:rsidR="00800615" w:rsidRPr="00800615" w:rsidRDefault="00800615" w:rsidP="00800615">
      <w:pPr>
        <w:spacing w:line="360" w:lineRule="auto"/>
        <w:jc w:val="both"/>
        <w:rPr>
          <w:b/>
          <w:sz w:val="28"/>
          <w:szCs w:val="28"/>
        </w:rPr>
      </w:pPr>
      <w:r w:rsidRPr="00800615">
        <w:rPr>
          <w:sz w:val="28"/>
          <w:szCs w:val="28"/>
        </w:rPr>
        <w:t xml:space="preserve"> </w:t>
      </w:r>
    </w:p>
    <w:p w:rsidR="00800615" w:rsidRPr="00800615" w:rsidRDefault="00800615" w:rsidP="00800615">
      <w:pPr>
        <w:spacing w:line="360" w:lineRule="auto"/>
        <w:jc w:val="both"/>
        <w:rPr>
          <w:b/>
          <w:sz w:val="28"/>
          <w:szCs w:val="28"/>
        </w:rPr>
      </w:pPr>
      <w:r w:rsidRPr="00800615">
        <w:rPr>
          <w:b/>
          <w:sz w:val="28"/>
          <w:szCs w:val="28"/>
        </w:rPr>
        <w:t>ПРИКАЗЫВАЮ:</w:t>
      </w:r>
    </w:p>
    <w:p w:rsidR="009A715E" w:rsidRPr="00A97E3C" w:rsidRDefault="009A715E" w:rsidP="009A715E">
      <w:pPr>
        <w:pStyle w:val="ab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прилагаемые</w:t>
      </w:r>
      <w:r w:rsidRPr="00A97E3C">
        <w:rPr>
          <w:rFonts w:ascii="Times New Roman" w:hAnsi="Times New Roman"/>
          <w:sz w:val="28"/>
          <w:szCs w:val="28"/>
        </w:rPr>
        <w:t>:</w:t>
      </w:r>
    </w:p>
    <w:p w:rsidR="009A715E" w:rsidRPr="00A97E3C" w:rsidRDefault="009839DF" w:rsidP="009A715E">
      <w:pPr>
        <w:pStyle w:val="ab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w:anchor="Par32" w:history="1">
        <w:r w:rsidR="009A715E" w:rsidRPr="00A97E3C">
          <w:rPr>
            <w:rFonts w:ascii="Times New Roman" w:hAnsi="Times New Roman"/>
            <w:sz w:val="28"/>
            <w:szCs w:val="28"/>
          </w:rPr>
          <w:t>Требования</w:t>
        </w:r>
      </w:hyperlink>
      <w:r w:rsidR="009A715E" w:rsidRPr="00A97E3C">
        <w:rPr>
          <w:rFonts w:ascii="Times New Roman" w:hAnsi="Times New Roman"/>
          <w:sz w:val="28"/>
          <w:szCs w:val="28"/>
        </w:rPr>
        <w:t xml:space="preserve"> к определению нормативных затрат на обеспечение функций </w:t>
      </w:r>
      <w:r w:rsidR="009A715E" w:rsidRPr="009A715E">
        <w:rPr>
          <w:rFonts w:ascii="Times New Roman" w:hAnsi="Times New Roman"/>
          <w:sz w:val="28"/>
          <w:szCs w:val="28"/>
        </w:rPr>
        <w:t xml:space="preserve">муниципального казенного учреждения «Служба обеспечения деятельности  муниципальных образовательных учреждений Хорольского муниципального района» и подведомственных </w:t>
      </w:r>
      <w:r w:rsidR="008320FA">
        <w:rPr>
          <w:rFonts w:ascii="Times New Roman" w:hAnsi="Times New Roman"/>
          <w:sz w:val="28"/>
          <w:szCs w:val="28"/>
        </w:rPr>
        <w:t>ему</w:t>
      </w:r>
      <w:r w:rsidR="009A715E" w:rsidRPr="009A715E">
        <w:rPr>
          <w:rFonts w:ascii="Times New Roman" w:hAnsi="Times New Roman"/>
          <w:sz w:val="28"/>
          <w:szCs w:val="28"/>
        </w:rPr>
        <w:t xml:space="preserve"> казенных учреждений</w:t>
      </w:r>
      <w:r w:rsidR="009A715E" w:rsidRPr="00A97E3C">
        <w:rPr>
          <w:rFonts w:ascii="Times New Roman" w:hAnsi="Times New Roman"/>
          <w:sz w:val="28"/>
          <w:szCs w:val="28"/>
        </w:rPr>
        <w:t>.</w:t>
      </w:r>
    </w:p>
    <w:p w:rsidR="009A715E" w:rsidRDefault="009839DF" w:rsidP="009A715E">
      <w:pPr>
        <w:pStyle w:val="ab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w:anchor="Par78" w:history="1">
        <w:r w:rsidR="009A715E" w:rsidRPr="00A97E3C">
          <w:rPr>
            <w:rFonts w:ascii="Times New Roman" w:hAnsi="Times New Roman"/>
            <w:sz w:val="28"/>
            <w:szCs w:val="28"/>
          </w:rPr>
          <w:t>Правила</w:t>
        </w:r>
      </w:hyperlink>
      <w:r w:rsidR="009A715E" w:rsidRPr="00A97E3C">
        <w:rPr>
          <w:rFonts w:ascii="Times New Roman" w:hAnsi="Times New Roman"/>
          <w:sz w:val="28"/>
          <w:szCs w:val="28"/>
        </w:rPr>
        <w:t xml:space="preserve"> определения нормативных затрат на обеспечение функций </w:t>
      </w:r>
      <w:r w:rsidR="009A715E" w:rsidRPr="009A715E">
        <w:rPr>
          <w:rFonts w:ascii="Times New Roman" w:hAnsi="Times New Roman"/>
          <w:sz w:val="28"/>
          <w:szCs w:val="28"/>
        </w:rPr>
        <w:t>муниципального казенного учреждения «Служба обеспечения деятельности  муниципальных образовательных учреждений Хорольского муниципального района» и подведомственных е</w:t>
      </w:r>
      <w:r w:rsidR="008320FA">
        <w:rPr>
          <w:rFonts w:ascii="Times New Roman" w:hAnsi="Times New Roman"/>
          <w:sz w:val="28"/>
          <w:szCs w:val="28"/>
        </w:rPr>
        <w:t>му</w:t>
      </w:r>
      <w:r w:rsidR="009A715E" w:rsidRPr="009A715E">
        <w:rPr>
          <w:rFonts w:ascii="Times New Roman" w:hAnsi="Times New Roman"/>
          <w:sz w:val="28"/>
          <w:szCs w:val="28"/>
        </w:rPr>
        <w:t xml:space="preserve"> казенных учреждений</w:t>
      </w:r>
      <w:r w:rsidR="009A715E" w:rsidRPr="00A97E3C">
        <w:rPr>
          <w:rFonts w:ascii="Times New Roman" w:hAnsi="Times New Roman"/>
          <w:sz w:val="28"/>
          <w:szCs w:val="28"/>
        </w:rPr>
        <w:t>.</w:t>
      </w:r>
    </w:p>
    <w:p w:rsidR="00A62235" w:rsidRDefault="00A62235" w:rsidP="00A62235">
      <w:pPr>
        <w:pStyle w:val="ab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235">
        <w:rPr>
          <w:rFonts w:ascii="Times New Roman" w:hAnsi="Times New Roman"/>
          <w:sz w:val="28"/>
          <w:szCs w:val="28"/>
        </w:rPr>
        <w:lastRenderedPageBreak/>
        <w:t>Финансово-экономическому отделу</w:t>
      </w:r>
      <w:r>
        <w:rPr>
          <w:sz w:val="28"/>
          <w:szCs w:val="28"/>
        </w:rPr>
        <w:t xml:space="preserve"> </w:t>
      </w:r>
      <w:r w:rsidRPr="00540FDF">
        <w:rPr>
          <w:rFonts w:ascii="Times New Roman" w:eastAsia="Times New Roman" w:hAnsi="Times New Roman"/>
          <w:sz w:val="28"/>
          <w:szCs w:val="28"/>
          <w:lang w:eastAsia="ru-RU"/>
        </w:rPr>
        <w:t>совместно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отделом по закупкам товаров, работ, услуг для обеспечения муниципальных нужд и санкционирования расходов</w:t>
      </w:r>
      <w:r w:rsidR="007832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3204" w:rsidRPr="009A715E">
        <w:rPr>
          <w:rFonts w:ascii="Times New Roman" w:hAnsi="Times New Roman"/>
          <w:sz w:val="28"/>
          <w:szCs w:val="28"/>
        </w:rPr>
        <w:t>муниципального</w:t>
      </w:r>
      <w:r w:rsidR="007832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3204" w:rsidRPr="00783204">
        <w:rPr>
          <w:rFonts w:ascii="Times New Roman" w:eastAsia="Times New Roman" w:hAnsi="Times New Roman"/>
          <w:sz w:val="28"/>
          <w:szCs w:val="28"/>
          <w:lang w:eastAsia="ru-RU"/>
        </w:rPr>
        <w:t>казенного учреждения «Служба обеспечения деятельности  муниципальных образовательных учреждений Хорольского муниципального района»</w:t>
      </w:r>
      <w:r w:rsidRPr="00540FDF">
        <w:rPr>
          <w:rFonts w:ascii="Times New Roman" w:eastAsia="Times New Roman" w:hAnsi="Times New Roman"/>
          <w:sz w:val="28"/>
          <w:szCs w:val="28"/>
          <w:lang w:eastAsia="ru-RU"/>
        </w:rPr>
        <w:t>, подведомственны</w:t>
      </w:r>
      <w:r w:rsidR="00C42ED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540FDF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казенны</w:t>
      </w:r>
      <w:r w:rsidR="00C42ED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540FD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C42ED7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540FD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разработать и </w:t>
      </w:r>
      <w:r w:rsidR="00783204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Pr="00540F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3204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 w:rsidRPr="00540FDF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нормативных затрат на обеспечение функций </w:t>
      </w:r>
      <w:r w:rsidR="00783204" w:rsidRPr="009A715E">
        <w:rPr>
          <w:rFonts w:ascii="Times New Roman" w:hAnsi="Times New Roman"/>
          <w:sz w:val="28"/>
          <w:szCs w:val="28"/>
        </w:rPr>
        <w:t>муниципального</w:t>
      </w:r>
      <w:r w:rsidR="007832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3204" w:rsidRPr="00783204">
        <w:rPr>
          <w:rFonts w:ascii="Times New Roman" w:eastAsia="Times New Roman" w:hAnsi="Times New Roman"/>
          <w:sz w:val="28"/>
          <w:szCs w:val="28"/>
          <w:lang w:eastAsia="ru-RU"/>
        </w:rPr>
        <w:t>казенного учреждения «Служба обеспечения деятельности  муниципальных образовательных учреждений Хорольского муниципального района»</w:t>
      </w:r>
      <w:r w:rsidR="0078320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783204" w:rsidRPr="00540FD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подведомственны</w:t>
      </w:r>
      <w:r w:rsidR="00783204"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 w:rsidR="005020AD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783204" w:rsidRPr="00540FDF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казенны</w:t>
      </w:r>
      <w:r w:rsidR="0078320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783204" w:rsidRPr="00540FD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78320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40F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7616" w:rsidRPr="00540FDF" w:rsidRDefault="00737616" w:rsidP="00A62235">
      <w:pPr>
        <w:pStyle w:val="ab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61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приказа </w:t>
      </w:r>
      <w:r w:rsidR="003B60E8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800615" w:rsidRPr="00A62235" w:rsidRDefault="00800615" w:rsidP="00737616">
      <w:pPr>
        <w:spacing w:line="360" w:lineRule="auto"/>
        <w:jc w:val="both"/>
        <w:rPr>
          <w:sz w:val="28"/>
          <w:szCs w:val="28"/>
          <w:highlight w:val="yellow"/>
        </w:rPr>
      </w:pPr>
    </w:p>
    <w:p w:rsidR="00800615" w:rsidRPr="00800615" w:rsidRDefault="00800615" w:rsidP="00800615">
      <w:pPr>
        <w:spacing w:line="360" w:lineRule="auto"/>
        <w:jc w:val="both"/>
        <w:rPr>
          <w:sz w:val="28"/>
          <w:szCs w:val="28"/>
        </w:rPr>
      </w:pPr>
      <w:r w:rsidRPr="00800615">
        <w:rPr>
          <w:sz w:val="28"/>
          <w:szCs w:val="28"/>
        </w:rPr>
        <w:tab/>
      </w:r>
    </w:p>
    <w:p w:rsidR="00800615" w:rsidRPr="00800615" w:rsidRDefault="00800615" w:rsidP="00800615">
      <w:pPr>
        <w:spacing w:line="360" w:lineRule="auto"/>
        <w:jc w:val="both"/>
        <w:rPr>
          <w:sz w:val="28"/>
          <w:szCs w:val="28"/>
        </w:rPr>
      </w:pPr>
    </w:p>
    <w:p w:rsidR="00800615" w:rsidRPr="00800615" w:rsidRDefault="00800615" w:rsidP="00800615">
      <w:pPr>
        <w:spacing w:line="360" w:lineRule="auto"/>
        <w:jc w:val="both"/>
        <w:rPr>
          <w:sz w:val="28"/>
          <w:szCs w:val="28"/>
        </w:rPr>
      </w:pPr>
      <w:r w:rsidRPr="00800615">
        <w:rPr>
          <w:sz w:val="28"/>
          <w:szCs w:val="28"/>
        </w:rPr>
        <w:t>Директор Учреждения                                                          Л.А. Камышева</w:t>
      </w:r>
    </w:p>
    <w:p w:rsidR="00800615" w:rsidRPr="00800615" w:rsidRDefault="00800615" w:rsidP="00800615">
      <w:pPr>
        <w:jc w:val="both"/>
      </w:pPr>
      <w:r w:rsidRPr="00800615">
        <w:t xml:space="preserve">                                                                                                  </w:t>
      </w:r>
    </w:p>
    <w:p w:rsidR="00800615" w:rsidRPr="00800615" w:rsidRDefault="00800615" w:rsidP="00800615">
      <w:pPr>
        <w:jc w:val="both"/>
      </w:pPr>
    </w:p>
    <w:p w:rsidR="00800615" w:rsidRPr="00800615" w:rsidRDefault="00800615" w:rsidP="00800615">
      <w:pPr>
        <w:jc w:val="both"/>
      </w:pPr>
    </w:p>
    <w:p w:rsidR="00800615" w:rsidRPr="00800615" w:rsidRDefault="00800615" w:rsidP="00800615">
      <w:pPr>
        <w:jc w:val="both"/>
        <w:rPr>
          <w:highlight w:val="yellow"/>
        </w:rPr>
      </w:pPr>
    </w:p>
    <w:p w:rsidR="00800615" w:rsidRPr="00800615" w:rsidRDefault="00800615" w:rsidP="00800615">
      <w:pPr>
        <w:jc w:val="both"/>
        <w:rPr>
          <w:highlight w:val="yellow"/>
        </w:rPr>
      </w:pPr>
    </w:p>
    <w:p w:rsidR="00800615" w:rsidRPr="00800615" w:rsidRDefault="00800615" w:rsidP="00800615">
      <w:pPr>
        <w:jc w:val="both"/>
        <w:rPr>
          <w:highlight w:val="yellow"/>
        </w:rPr>
      </w:pPr>
    </w:p>
    <w:p w:rsidR="00800615" w:rsidRPr="00800615" w:rsidRDefault="00800615" w:rsidP="00800615">
      <w:pPr>
        <w:jc w:val="both"/>
        <w:rPr>
          <w:highlight w:val="yellow"/>
        </w:rPr>
      </w:pPr>
    </w:p>
    <w:p w:rsidR="00800615" w:rsidRPr="00800615" w:rsidRDefault="00800615" w:rsidP="00800615">
      <w:pPr>
        <w:jc w:val="both"/>
        <w:rPr>
          <w:highlight w:val="yellow"/>
        </w:rPr>
      </w:pPr>
    </w:p>
    <w:p w:rsidR="00800615" w:rsidRPr="00800615" w:rsidRDefault="00800615" w:rsidP="00800615">
      <w:pPr>
        <w:jc w:val="both"/>
        <w:rPr>
          <w:highlight w:val="yellow"/>
        </w:rPr>
      </w:pPr>
    </w:p>
    <w:p w:rsidR="00800615" w:rsidRPr="00800615" w:rsidRDefault="00800615" w:rsidP="00800615">
      <w:pPr>
        <w:jc w:val="both"/>
        <w:rPr>
          <w:highlight w:val="yellow"/>
        </w:rPr>
      </w:pPr>
    </w:p>
    <w:p w:rsidR="00800615" w:rsidRPr="00800615" w:rsidRDefault="00800615" w:rsidP="00800615">
      <w:pPr>
        <w:jc w:val="both"/>
        <w:rPr>
          <w:highlight w:val="yellow"/>
        </w:rPr>
      </w:pPr>
    </w:p>
    <w:p w:rsidR="00800615" w:rsidRPr="00800615" w:rsidRDefault="00800615" w:rsidP="00800615">
      <w:pPr>
        <w:jc w:val="both"/>
        <w:rPr>
          <w:highlight w:val="yellow"/>
        </w:rPr>
      </w:pPr>
    </w:p>
    <w:p w:rsidR="00800615" w:rsidRPr="00800615" w:rsidRDefault="00800615" w:rsidP="00800615">
      <w:pPr>
        <w:jc w:val="both"/>
        <w:rPr>
          <w:highlight w:val="yellow"/>
        </w:rPr>
      </w:pPr>
    </w:p>
    <w:p w:rsidR="00800615" w:rsidRPr="00800615" w:rsidRDefault="00800615" w:rsidP="00800615">
      <w:pPr>
        <w:jc w:val="both"/>
        <w:rPr>
          <w:highlight w:val="yellow"/>
        </w:rPr>
      </w:pPr>
    </w:p>
    <w:p w:rsidR="00800615" w:rsidRPr="00800615" w:rsidRDefault="00800615" w:rsidP="00800615">
      <w:pPr>
        <w:jc w:val="both"/>
        <w:rPr>
          <w:highlight w:val="yellow"/>
        </w:rPr>
      </w:pPr>
    </w:p>
    <w:p w:rsidR="00A70AF5" w:rsidRDefault="00A70AF5" w:rsidP="00800615">
      <w:pPr>
        <w:jc w:val="both"/>
        <w:rPr>
          <w:highlight w:val="yellow"/>
        </w:rPr>
      </w:pPr>
    </w:p>
    <w:p w:rsidR="00423FAC" w:rsidRPr="00800615" w:rsidRDefault="00423FAC" w:rsidP="00800615">
      <w:pPr>
        <w:jc w:val="both"/>
        <w:rPr>
          <w:highlight w:val="yellow"/>
        </w:rPr>
      </w:pPr>
    </w:p>
    <w:p w:rsidR="00800615" w:rsidRPr="00800615" w:rsidRDefault="00800615" w:rsidP="00800615">
      <w:pPr>
        <w:jc w:val="both"/>
        <w:rPr>
          <w:highlight w:val="yellow"/>
        </w:rPr>
      </w:pPr>
    </w:p>
    <w:p w:rsidR="00800615" w:rsidRPr="00800615" w:rsidRDefault="00800615" w:rsidP="00800615">
      <w:pPr>
        <w:jc w:val="both"/>
        <w:rPr>
          <w:highlight w:val="yellow"/>
        </w:rPr>
      </w:pPr>
    </w:p>
    <w:p w:rsidR="003B60E8" w:rsidRPr="00A97E3C" w:rsidRDefault="003B60E8" w:rsidP="003B60E8">
      <w:p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3B60E8" w:rsidRPr="00A97E3C" w:rsidSect="00D94CF3">
          <w:headerReference w:type="default" r:id="rId7"/>
          <w:pgSz w:w="11906" w:h="16838"/>
          <w:pgMar w:top="284" w:right="567" w:bottom="709" w:left="1701" w:header="142" w:footer="408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0" w:type="auto"/>
        <w:tblLook w:val="04A0"/>
      </w:tblPr>
      <w:tblGrid>
        <w:gridCol w:w="4746"/>
        <w:gridCol w:w="4824"/>
      </w:tblGrid>
      <w:tr w:rsidR="003B60E8" w:rsidTr="003B60E8">
        <w:tc>
          <w:tcPr>
            <w:tcW w:w="4746" w:type="dxa"/>
          </w:tcPr>
          <w:p w:rsidR="003B60E8" w:rsidRPr="007F4CB4" w:rsidRDefault="003B60E8" w:rsidP="00AD70A7">
            <w:pPr>
              <w:jc w:val="right"/>
              <w:rPr>
                <w:sz w:val="28"/>
                <w:szCs w:val="28"/>
              </w:rPr>
            </w:pPr>
            <w:bookmarkStart w:id="1" w:name="Par27"/>
            <w:bookmarkEnd w:id="1"/>
          </w:p>
        </w:tc>
        <w:tc>
          <w:tcPr>
            <w:tcW w:w="4824" w:type="dxa"/>
          </w:tcPr>
          <w:p w:rsidR="003B60E8" w:rsidRPr="007F4CB4" w:rsidRDefault="003B60E8" w:rsidP="00AD70A7">
            <w:pPr>
              <w:jc w:val="center"/>
              <w:rPr>
                <w:b/>
                <w:sz w:val="28"/>
                <w:szCs w:val="28"/>
              </w:rPr>
            </w:pPr>
            <w:r w:rsidRPr="007F4CB4">
              <w:rPr>
                <w:b/>
                <w:sz w:val="28"/>
                <w:szCs w:val="28"/>
              </w:rPr>
              <w:t>Утверждены</w:t>
            </w:r>
          </w:p>
          <w:p w:rsidR="003B60E8" w:rsidRPr="007F4CB4" w:rsidRDefault="003B60E8" w:rsidP="00AD70A7">
            <w:pPr>
              <w:jc w:val="center"/>
              <w:rPr>
                <w:b/>
                <w:sz w:val="14"/>
                <w:szCs w:val="14"/>
              </w:rPr>
            </w:pPr>
          </w:p>
          <w:p w:rsidR="003B60E8" w:rsidRPr="003B60E8" w:rsidRDefault="003B60E8" w:rsidP="00AD70A7">
            <w:pPr>
              <w:jc w:val="center"/>
            </w:pPr>
            <w:r w:rsidRPr="003B60E8">
              <w:t>Приказом муниципального казенного учреждения «Служба обеспечения деятельности  муниципальных образовательных учреждений Хорольского муниципального района»</w:t>
            </w:r>
          </w:p>
          <w:p w:rsidR="003B60E8" w:rsidRPr="007F4CB4" w:rsidRDefault="003B60E8" w:rsidP="003B60E8">
            <w:pPr>
              <w:jc w:val="center"/>
              <w:rPr>
                <w:sz w:val="28"/>
                <w:szCs w:val="28"/>
              </w:rPr>
            </w:pPr>
            <w:r w:rsidRPr="003B60E8">
              <w:t>от 06 мая 2019 года № 33</w:t>
            </w:r>
          </w:p>
        </w:tc>
      </w:tr>
    </w:tbl>
    <w:p w:rsidR="003B60E8" w:rsidRDefault="003B60E8" w:rsidP="003B60E8">
      <w:pPr>
        <w:jc w:val="right"/>
        <w:rPr>
          <w:sz w:val="28"/>
          <w:szCs w:val="28"/>
        </w:rPr>
      </w:pPr>
    </w:p>
    <w:p w:rsidR="003B60E8" w:rsidRPr="00A97E3C" w:rsidRDefault="003B60E8" w:rsidP="003B60E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60E8" w:rsidRPr="0081621F" w:rsidRDefault="003B60E8" w:rsidP="003B60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2"/>
      <w:bookmarkEnd w:id="2"/>
      <w:r w:rsidRPr="0081621F">
        <w:rPr>
          <w:b/>
          <w:bCs/>
          <w:sz w:val="28"/>
          <w:szCs w:val="28"/>
        </w:rPr>
        <w:t xml:space="preserve">ТРЕБОВАНИЯ </w:t>
      </w:r>
    </w:p>
    <w:p w:rsidR="003B60E8" w:rsidRPr="0081621F" w:rsidRDefault="003B60E8" w:rsidP="003B60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21F">
        <w:rPr>
          <w:b/>
          <w:bCs/>
          <w:sz w:val="28"/>
          <w:szCs w:val="28"/>
        </w:rPr>
        <w:t xml:space="preserve">к определению нормативных затрат на обеспечение функций </w:t>
      </w:r>
      <w:r w:rsidR="008320FA" w:rsidRPr="008320FA">
        <w:rPr>
          <w:b/>
          <w:sz w:val="28"/>
          <w:szCs w:val="28"/>
        </w:rPr>
        <w:t>муниципального казенного учреждения «Служба обеспечения деятельности  муниципальных образовательных учреждений Хорольского муниципального района»</w:t>
      </w:r>
      <w:r w:rsidR="008320FA">
        <w:rPr>
          <w:b/>
          <w:sz w:val="28"/>
          <w:szCs w:val="28"/>
        </w:rPr>
        <w:t xml:space="preserve"> </w:t>
      </w:r>
      <w:r w:rsidRPr="0081621F">
        <w:rPr>
          <w:b/>
          <w:sz w:val="28"/>
          <w:szCs w:val="28"/>
        </w:rPr>
        <w:t xml:space="preserve">и подведомственных </w:t>
      </w:r>
      <w:r w:rsidR="008320FA">
        <w:rPr>
          <w:b/>
          <w:sz w:val="28"/>
          <w:szCs w:val="28"/>
        </w:rPr>
        <w:t>ему</w:t>
      </w:r>
      <w:r w:rsidRPr="0081621F">
        <w:rPr>
          <w:b/>
          <w:sz w:val="28"/>
          <w:szCs w:val="28"/>
        </w:rPr>
        <w:t xml:space="preserve"> казенных учреждений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B60E8" w:rsidRPr="00A97E3C" w:rsidRDefault="003B60E8" w:rsidP="003B60E8">
      <w:pPr>
        <w:pStyle w:val="ab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 xml:space="preserve">Нормативные затраты применяются для обоснования объекта и (или) объектов закупки </w:t>
      </w:r>
      <w:r w:rsidR="00E23B67" w:rsidRPr="00E23B67">
        <w:rPr>
          <w:rFonts w:ascii="Times New Roman" w:hAnsi="Times New Roman"/>
          <w:sz w:val="28"/>
          <w:szCs w:val="28"/>
        </w:rPr>
        <w:t>муниципального казенного учреждения «Служба обеспечения деятельности  муниципальных образовательных учреждений Хорольского муниципального района»</w:t>
      </w:r>
      <w:r w:rsidR="00E23B67">
        <w:rPr>
          <w:rFonts w:ascii="Times New Roman" w:hAnsi="Times New Roman"/>
          <w:sz w:val="28"/>
          <w:szCs w:val="28"/>
        </w:rPr>
        <w:t xml:space="preserve"> (далее – Служба)</w:t>
      </w:r>
      <w:r w:rsidR="00E23B67" w:rsidRPr="00E23B67">
        <w:rPr>
          <w:rFonts w:ascii="Times New Roman" w:hAnsi="Times New Roman"/>
          <w:sz w:val="28"/>
          <w:szCs w:val="28"/>
        </w:rPr>
        <w:t xml:space="preserve"> и подведомственных ему казенных учреждений</w:t>
      </w:r>
      <w:r w:rsidRPr="00A97E3C">
        <w:rPr>
          <w:rFonts w:ascii="Times New Roman" w:hAnsi="Times New Roman"/>
          <w:sz w:val="28"/>
          <w:szCs w:val="28"/>
        </w:rPr>
        <w:t>.</w:t>
      </w:r>
    </w:p>
    <w:p w:rsidR="003B60E8" w:rsidRPr="00A97E3C" w:rsidRDefault="003B60E8" w:rsidP="003B60E8">
      <w:pPr>
        <w:pStyle w:val="ab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 xml:space="preserve">Нормативные затраты рассчитываются в соответствии с </w:t>
      </w:r>
      <w:hyperlink w:anchor="Par78" w:history="1">
        <w:r w:rsidRPr="00A97E3C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A97E3C">
        <w:rPr>
          <w:rFonts w:ascii="Times New Roman" w:hAnsi="Times New Roman"/>
          <w:sz w:val="28"/>
          <w:szCs w:val="28"/>
        </w:rPr>
        <w:t xml:space="preserve"> определения нормативных затрат на обеспечение функций </w:t>
      </w:r>
      <w:r w:rsidR="000641C6">
        <w:rPr>
          <w:rFonts w:ascii="Times New Roman" w:hAnsi="Times New Roman"/>
          <w:sz w:val="28"/>
          <w:szCs w:val="28"/>
        </w:rPr>
        <w:t xml:space="preserve">Службы </w:t>
      </w:r>
      <w:r w:rsidRPr="00A97E3C">
        <w:rPr>
          <w:rFonts w:ascii="Times New Roman" w:hAnsi="Times New Roman"/>
          <w:sz w:val="28"/>
          <w:szCs w:val="28"/>
        </w:rPr>
        <w:t xml:space="preserve">и подведомственных </w:t>
      </w:r>
      <w:r>
        <w:rPr>
          <w:rFonts w:ascii="Times New Roman" w:hAnsi="Times New Roman"/>
          <w:sz w:val="28"/>
          <w:szCs w:val="28"/>
        </w:rPr>
        <w:t>ей</w:t>
      </w:r>
      <w:r w:rsidR="00064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казенных </w:t>
      </w:r>
      <w:r w:rsidRPr="00A97E3C">
        <w:rPr>
          <w:rFonts w:ascii="Times New Roman" w:hAnsi="Times New Roman"/>
          <w:sz w:val="28"/>
          <w:szCs w:val="28"/>
        </w:rPr>
        <w:t xml:space="preserve">учреждений, утвержденными постановлением администрации </w:t>
      </w:r>
      <w:r w:rsidRPr="00A97E3C">
        <w:rPr>
          <w:rFonts w:ascii="Times New Roman" w:hAnsi="Times New Roman"/>
          <w:bCs/>
          <w:sz w:val="28"/>
          <w:szCs w:val="28"/>
        </w:rPr>
        <w:t>Хорольского муниципального района</w:t>
      </w:r>
      <w:r w:rsidR="00841645">
        <w:rPr>
          <w:rFonts w:ascii="Times New Roman" w:hAnsi="Times New Roman"/>
          <w:bCs/>
          <w:sz w:val="28"/>
          <w:szCs w:val="28"/>
        </w:rPr>
        <w:t xml:space="preserve"> </w:t>
      </w:r>
      <w:r w:rsidRPr="00A97E3C">
        <w:rPr>
          <w:rFonts w:ascii="Times New Roman" w:hAnsi="Times New Roman"/>
          <w:sz w:val="28"/>
          <w:szCs w:val="28"/>
        </w:rPr>
        <w:t>(далее – Правила).</w:t>
      </w:r>
    </w:p>
    <w:p w:rsidR="003B60E8" w:rsidRPr="00A97E3C" w:rsidRDefault="003B60E8" w:rsidP="003B60E8">
      <w:pPr>
        <w:pStyle w:val="ab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 xml:space="preserve">Нормативные затраты, правила определения которых не установлены настоящими Требованиями, определяются правилами, устанавливаемыми </w:t>
      </w:r>
      <w:r w:rsidR="00EF5181">
        <w:rPr>
          <w:rFonts w:ascii="Times New Roman" w:hAnsi="Times New Roman"/>
          <w:sz w:val="28"/>
          <w:szCs w:val="28"/>
        </w:rPr>
        <w:t>Службой</w:t>
      </w:r>
      <w:r w:rsidRPr="00A97E3C">
        <w:rPr>
          <w:rFonts w:ascii="Times New Roman" w:hAnsi="Times New Roman"/>
          <w:sz w:val="28"/>
          <w:szCs w:val="28"/>
        </w:rPr>
        <w:t>.</w:t>
      </w:r>
    </w:p>
    <w:p w:rsidR="003B60E8" w:rsidRPr="00A97E3C" w:rsidRDefault="003B60E8" w:rsidP="003B60E8">
      <w:pPr>
        <w:pStyle w:val="ab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EF5181">
        <w:rPr>
          <w:rFonts w:ascii="Times New Roman" w:hAnsi="Times New Roman"/>
          <w:sz w:val="28"/>
          <w:szCs w:val="28"/>
        </w:rPr>
        <w:t>Служба</w:t>
      </w:r>
      <w:r w:rsidR="00EF5181" w:rsidRPr="00A97E3C">
        <w:rPr>
          <w:rFonts w:ascii="Times New Roman" w:hAnsi="Times New Roman"/>
          <w:sz w:val="28"/>
          <w:szCs w:val="28"/>
        </w:rPr>
        <w:t xml:space="preserve"> </w:t>
      </w:r>
      <w:r w:rsidRPr="00A97E3C">
        <w:rPr>
          <w:rFonts w:ascii="Times New Roman" w:hAnsi="Times New Roman"/>
          <w:sz w:val="28"/>
          <w:szCs w:val="28"/>
        </w:rPr>
        <w:t>учитыва</w:t>
      </w:r>
      <w:r>
        <w:rPr>
          <w:rFonts w:ascii="Times New Roman" w:hAnsi="Times New Roman"/>
          <w:sz w:val="28"/>
          <w:szCs w:val="28"/>
        </w:rPr>
        <w:t>е</w:t>
      </w:r>
      <w:r w:rsidRPr="00A97E3C">
        <w:rPr>
          <w:rFonts w:ascii="Times New Roman" w:hAnsi="Times New Roman"/>
          <w:sz w:val="28"/>
          <w:szCs w:val="28"/>
        </w:rPr>
        <w:t xml:space="preserve">т его периодичность, предусмотренную </w:t>
      </w:r>
      <w:hyperlink w:anchor="Par78" w:history="1">
        <w:r w:rsidRPr="00A97E3C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A97E3C">
        <w:rPr>
          <w:rFonts w:ascii="Times New Roman" w:hAnsi="Times New Roman"/>
          <w:sz w:val="28"/>
          <w:szCs w:val="28"/>
        </w:rPr>
        <w:t>.</w:t>
      </w:r>
    </w:p>
    <w:p w:rsidR="003B60E8" w:rsidRPr="00A97E3C" w:rsidRDefault="003B60E8" w:rsidP="003B60E8">
      <w:pPr>
        <w:pStyle w:val="ab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 xml:space="preserve">При определении нормативных затрат </w:t>
      </w:r>
      <w:r w:rsidR="00EF5181">
        <w:rPr>
          <w:rFonts w:ascii="Times New Roman" w:hAnsi="Times New Roman"/>
          <w:sz w:val="28"/>
          <w:szCs w:val="28"/>
        </w:rPr>
        <w:t>Служба</w:t>
      </w:r>
      <w:r w:rsidR="00EF5181" w:rsidRPr="00A97E3C">
        <w:rPr>
          <w:rFonts w:ascii="Times New Roman" w:hAnsi="Times New Roman"/>
          <w:sz w:val="28"/>
          <w:szCs w:val="28"/>
        </w:rPr>
        <w:t xml:space="preserve"> </w:t>
      </w:r>
      <w:r w:rsidRPr="00A97E3C">
        <w:rPr>
          <w:rFonts w:ascii="Times New Roman" w:hAnsi="Times New Roman"/>
          <w:sz w:val="28"/>
          <w:szCs w:val="28"/>
        </w:rPr>
        <w:t>применя</w:t>
      </w:r>
      <w:r>
        <w:rPr>
          <w:rFonts w:ascii="Times New Roman" w:hAnsi="Times New Roman"/>
          <w:sz w:val="28"/>
          <w:szCs w:val="28"/>
        </w:rPr>
        <w:t>е</w:t>
      </w:r>
      <w:r w:rsidRPr="00A97E3C">
        <w:rPr>
          <w:rFonts w:ascii="Times New Roman" w:hAnsi="Times New Roman"/>
          <w:sz w:val="28"/>
          <w:szCs w:val="28"/>
        </w:rPr>
        <w:t>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EF5181">
        <w:rPr>
          <w:sz w:val="28"/>
          <w:szCs w:val="28"/>
        </w:rPr>
        <w:t>Службой,</w:t>
      </w:r>
      <w:r w:rsidR="00EF5181" w:rsidRPr="00A97E3C">
        <w:rPr>
          <w:sz w:val="28"/>
          <w:szCs w:val="28"/>
        </w:rPr>
        <w:t xml:space="preserve"> </w:t>
      </w:r>
      <w:r w:rsidRPr="00A97E3C">
        <w:rPr>
          <w:sz w:val="28"/>
          <w:szCs w:val="28"/>
        </w:rPr>
        <w:t xml:space="preserve">находящимся в </w:t>
      </w:r>
      <w:r>
        <w:rPr>
          <w:sz w:val="28"/>
          <w:szCs w:val="28"/>
        </w:rPr>
        <w:t>её</w:t>
      </w:r>
      <w:r w:rsidRPr="00A97E3C">
        <w:rPr>
          <w:sz w:val="28"/>
          <w:szCs w:val="28"/>
        </w:rPr>
        <w:t xml:space="preserve"> ведении</w:t>
      </w:r>
      <w:r>
        <w:rPr>
          <w:sz w:val="28"/>
          <w:szCs w:val="28"/>
        </w:rPr>
        <w:t xml:space="preserve"> казенным</w:t>
      </w:r>
      <w:r w:rsidR="00EF5181">
        <w:rPr>
          <w:sz w:val="28"/>
          <w:szCs w:val="28"/>
        </w:rPr>
        <w:t xml:space="preserve"> </w:t>
      </w:r>
      <w:r w:rsidRPr="00A97E3C">
        <w:rPr>
          <w:sz w:val="28"/>
          <w:szCs w:val="28"/>
        </w:rPr>
        <w:t>учреждениям</w:t>
      </w:r>
      <w:r w:rsidR="00EF5181">
        <w:rPr>
          <w:sz w:val="28"/>
          <w:szCs w:val="28"/>
        </w:rPr>
        <w:t>,</w:t>
      </w:r>
      <w:r w:rsidRPr="00A97E3C">
        <w:rPr>
          <w:sz w:val="28"/>
          <w:szCs w:val="28"/>
        </w:rPr>
        <w:t xml:space="preserve"> как получателям бюджетных средств лимитов бюджетных обязательств на закупку товаров, работ, услуг в рамках исполнения местных бюджетов.</w:t>
      </w:r>
    </w:p>
    <w:p w:rsidR="003B60E8" w:rsidRPr="00A97E3C" w:rsidRDefault="003B60E8" w:rsidP="003B60E8">
      <w:pPr>
        <w:pStyle w:val="ab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 xml:space="preserve">Для определения нормативных затрат в расчетах используются нормативы цены товаров, работ, услуг, устанавливаемые </w:t>
      </w:r>
      <w:r w:rsidR="00CD5BE6">
        <w:rPr>
          <w:rFonts w:ascii="Times New Roman" w:hAnsi="Times New Roman"/>
          <w:sz w:val="28"/>
          <w:szCs w:val="28"/>
        </w:rPr>
        <w:t>Службой</w:t>
      </w:r>
      <w:r w:rsidRPr="00A97E3C">
        <w:rPr>
          <w:rFonts w:ascii="Times New Roman" w:hAnsi="Times New Roman"/>
          <w:sz w:val="28"/>
          <w:szCs w:val="28"/>
        </w:rPr>
        <w:t xml:space="preserve">, если эти нормативы не предусмотрены </w:t>
      </w:r>
      <w:hyperlink w:anchor="Par78" w:history="1">
        <w:r w:rsidRPr="00A97E3C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A97E3C">
        <w:rPr>
          <w:rFonts w:ascii="Times New Roman" w:hAnsi="Times New Roman"/>
          <w:sz w:val="28"/>
          <w:szCs w:val="28"/>
        </w:rPr>
        <w:t>.</w:t>
      </w:r>
    </w:p>
    <w:p w:rsidR="003B60E8" w:rsidRPr="00A97E3C" w:rsidRDefault="00574373" w:rsidP="003B60E8">
      <w:pPr>
        <w:pStyle w:val="ab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Служба</w:t>
      </w:r>
      <w:r w:rsidRPr="00A97E3C">
        <w:rPr>
          <w:rFonts w:ascii="Times New Roman" w:hAnsi="Times New Roman"/>
          <w:sz w:val="28"/>
          <w:szCs w:val="28"/>
        </w:rPr>
        <w:t xml:space="preserve"> </w:t>
      </w:r>
      <w:r w:rsidR="003B60E8" w:rsidRPr="00A97E3C">
        <w:rPr>
          <w:rFonts w:ascii="Times New Roman" w:hAnsi="Times New Roman"/>
          <w:sz w:val="28"/>
          <w:szCs w:val="28"/>
        </w:rPr>
        <w:t>утвержда</w:t>
      </w:r>
      <w:r w:rsidR="003B60E8">
        <w:rPr>
          <w:rFonts w:ascii="Times New Roman" w:hAnsi="Times New Roman"/>
          <w:sz w:val="28"/>
          <w:szCs w:val="28"/>
        </w:rPr>
        <w:t>е</w:t>
      </w:r>
      <w:r w:rsidR="003B60E8" w:rsidRPr="00A97E3C">
        <w:rPr>
          <w:rFonts w:ascii="Times New Roman" w:hAnsi="Times New Roman"/>
          <w:sz w:val="28"/>
          <w:szCs w:val="28"/>
        </w:rPr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</w:t>
      </w:r>
      <w:r w:rsidR="003B60E8" w:rsidRPr="00A97E3C">
        <w:rPr>
          <w:rFonts w:ascii="Times New Roman" w:hAnsi="Times New Roman"/>
          <w:sz w:val="28"/>
          <w:szCs w:val="28"/>
        </w:rPr>
        <w:lastRenderedPageBreak/>
        <w:t xml:space="preserve">из специфики функций и полномочий </w:t>
      </w:r>
      <w:r>
        <w:rPr>
          <w:rFonts w:ascii="Times New Roman" w:hAnsi="Times New Roman"/>
          <w:sz w:val="28"/>
          <w:szCs w:val="28"/>
        </w:rPr>
        <w:t>Службы</w:t>
      </w:r>
      <w:r w:rsidR="003B60E8" w:rsidRPr="00A97E3C">
        <w:rPr>
          <w:rFonts w:ascii="Times New Roman" w:hAnsi="Times New Roman"/>
          <w:sz w:val="28"/>
          <w:szCs w:val="28"/>
        </w:rPr>
        <w:t>, должностных обязанностей его работников) нормативы:</w:t>
      </w:r>
    </w:p>
    <w:p w:rsidR="003B60E8" w:rsidRPr="00A97E3C" w:rsidRDefault="003B60E8" w:rsidP="003B60E8">
      <w:pPr>
        <w:pStyle w:val="ab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3B60E8" w:rsidRPr="00A97E3C" w:rsidRDefault="003B60E8" w:rsidP="003B60E8">
      <w:pPr>
        <w:pStyle w:val="ab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>цены услуг подвижной связи;</w:t>
      </w:r>
    </w:p>
    <w:p w:rsidR="003B60E8" w:rsidRPr="00A97E3C" w:rsidRDefault="003B60E8" w:rsidP="003B60E8">
      <w:pPr>
        <w:pStyle w:val="ab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>количества SIM-карт для планшетных компьютеров;</w:t>
      </w:r>
    </w:p>
    <w:p w:rsidR="003B60E8" w:rsidRPr="00A97E3C" w:rsidRDefault="003B60E8" w:rsidP="003B60E8">
      <w:pPr>
        <w:pStyle w:val="ab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>цены и количества принтеров, многофункциональных устройств и копировальных аппаратов (оргтехники);</w:t>
      </w:r>
    </w:p>
    <w:p w:rsidR="003B60E8" w:rsidRPr="00A97E3C" w:rsidRDefault="003B60E8" w:rsidP="003B60E8">
      <w:pPr>
        <w:pStyle w:val="ab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>количества и цены средств подвижной связи;</w:t>
      </w:r>
    </w:p>
    <w:p w:rsidR="003B60E8" w:rsidRPr="00A97E3C" w:rsidRDefault="003B60E8" w:rsidP="003B60E8">
      <w:pPr>
        <w:pStyle w:val="ab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>количества и цены планшетных компьютеров;</w:t>
      </w:r>
    </w:p>
    <w:p w:rsidR="003B60E8" w:rsidRPr="00A97E3C" w:rsidRDefault="003B60E8" w:rsidP="003B60E8">
      <w:pPr>
        <w:pStyle w:val="ab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>количества и цены носителей информации;</w:t>
      </w:r>
    </w:p>
    <w:p w:rsidR="003B60E8" w:rsidRPr="00A97E3C" w:rsidRDefault="003B60E8" w:rsidP="003B60E8">
      <w:pPr>
        <w:pStyle w:val="ab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3B60E8" w:rsidRPr="00A97E3C" w:rsidRDefault="003B60E8" w:rsidP="003B60E8">
      <w:pPr>
        <w:pStyle w:val="ab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>перечня периодических печатных изданий и справочной литературы;</w:t>
      </w:r>
    </w:p>
    <w:p w:rsidR="003B60E8" w:rsidRPr="00A97E3C" w:rsidRDefault="003B60E8" w:rsidP="003B60E8">
      <w:pPr>
        <w:pStyle w:val="ab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>количества и цены транспортных средств;</w:t>
      </w:r>
    </w:p>
    <w:p w:rsidR="003B60E8" w:rsidRPr="00A97E3C" w:rsidRDefault="003B60E8" w:rsidP="003B60E8">
      <w:pPr>
        <w:pStyle w:val="ab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>количества и цены мебели;</w:t>
      </w:r>
    </w:p>
    <w:p w:rsidR="003B60E8" w:rsidRPr="00A97E3C" w:rsidRDefault="003B60E8" w:rsidP="003B60E8">
      <w:pPr>
        <w:pStyle w:val="ab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>количества и цены канцелярских принадлежностей;</w:t>
      </w:r>
    </w:p>
    <w:p w:rsidR="003B60E8" w:rsidRPr="00A97E3C" w:rsidRDefault="003B60E8" w:rsidP="003B60E8">
      <w:pPr>
        <w:pStyle w:val="ab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>количества и цены хозяйственных товаров и принадлежностей;</w:t>
      </w:r>
    </w:p>
    <w:p w:rsidR="003B60E8" w:rsidRPr="00A97E3C" w:rsidRDefault="003B60E8" w:rsidP="003B60E8">
      <w:pPr>
        <w:pStyle w:val="ab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>количества и цены материальных запасов для нужд гражданской обороны;</w:t>
      </w:r>
    </w:p>
    <w:p w:rsidR="003B60E8" w:rsidRPr="00A97E3C" w:rsidRDefault="003B60E8" w:rsidP="003B60E8">
      <w:pPr>
        <w:pStyle w:val="ab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>цены приобретения рабочей станции;</w:t>
      </w:r>
    </w:p>
    <w:p w:rsidR="003B60E8" w:rsidRPr="00A97E3C" w:rsidRDefault="003B60E8" w:rsidP="003B60E8">
      <w:pPr>
        <w:pStyle w:val="ab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>иных товаров и услуг.</w:t>
      </w:r>
    </w:p>
    <w:p w:rsidR="003B60E8" w:rsidRPr="00A97E3C" w:rsidRDefault="003B60E8" w:rsidP="003B60E8">
      <w:pPr>
        <w:pStyle w:val="ab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товаров у </w:t>
      </w:r>
      <w:r w:rsidR="00CD452A">
        <w:rPr>
          <w:rFonts w:ascii="Times New Roman" w:hAnsi="Times New Roman"/>
          <w:sz w:val="28"/>
          <w:szCs w:val="28"/>
        </w:rPr>
        <w:t>Службы</w:t>
      </w:r>
      <w:r w:rsidR="00CD452A" w:rsidRPr="00A97E3C">
        <w:rPr>
          <w:rFonts w:ascii="Times New Roman" w:hAnsi="Times New Roman"/>
          <w:sz w:val="28"/>
          <w:szCs w:val="28"/>
        </w:rPr>
        <w:t xml:space="preserve"> </w:t>
      </w:r>
      <w:r w:rsidRPr="00A97E3C">
        <w:rPr>
          <w:rFonts w:ascii="Times New Roman" w:hAnsi="Times New Roman"/>
          <w:sz w:val="28"/>
          <w:szCs w:val="28"/>
        </w:rPr>
        <w:t>и подведомственных</w:t>
      </w:r>
      <w:r w:rsidR="00CD4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ей казенных </w:t>
      </w:r>
      <w:r w:rsidRPr="00A97E3C">
        <w:rPr>
          <w:rFonts w:ascii="Times New Roman" w:hAnsi="Times New Roman"/>
          <w:sz w:val="28"/>
          <w:szCs w:val="28"/>
        </w:rPr>
        <w:t>учреждений.</w:t>
      </w:r>
    </w:p>
    <w:p w:rsidR="003B60E8" w:rsidRPr="00A97E3C" w:rsidRDefault="003B60E8" w:rsidP="003B60E8">
      <w:pPr>
        <w:pStyle w:val="ab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3B60E8" w:rsidRPr="00A97E3C" w:rsidRDefault="00F6262C" w:rsidP="003B60E8">
      <w:pPr>
        <w:pStyle w:val="ab"/>
        <w:widowControl w:val="0"/>
        <w:numPr>
          <w:ilvl w:val="0"/>
          <w:numId w:val="21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Служба</w:t>
      </w:r>
      <w:r w:rsidRPr="00A97E3C">
        <w:rPr>
          <w:rFonts w:ascii="Times New Roman" w:hAnsi="Times New Roman"/>
          <w:sz w:val="28"/>
          <w:szCs w:val="28"/>
        </w:rPr>
        <w:t xml:space="preserve"> </w:t>
      </w:r>
      <w:r w:rsidR="003B60E8" w:rsidRPr="00A97E3C">
        <w:rPr>
          <w:rFonts w:ascii="Times New Roman" w:hAnsi="Times New Roman"/>
          <w:sz w:val="28"/>
          <w:szCs w:val="28"/>
        </w:rPr>
        <w:t>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B60E8" w:rsidRPr="00A97E3C" w:rsidRDefault="003B60E8" w:rsidP="003B60E8">
      <w:pPr>
        <w:ind w:firstLine="567"/>
        <w:rPr>
          <w:sz w:val="28"/>
          <w:szCs w:val="28"/>
        </w:rPr>
      </w:pPr>
      <w:bookmarkStart w:id="3" w:name="Par73"/>
      <w:bookmarkEnd w:id="3"/>
    </w:p>
    <w:p w:rsidR="003B60E8" w:rsidRPr="00A97E3C" w:rsidRDefault="003B60E8" w:rsidP="003B60E8">
      <w:pPr>
        <w:tabs>
          <w:tab w:val="left" w:pos="6096"/>
        </w:tabs>
        <w:ind w:left="6663"/>
        <w:rPr>
          <w:sz w:val="28"/>
          <w:szCs w:val="28"/>
        </w:rPr>
      </w:pPr>
    </w:p>
    <w:p w:rsidR="003B60E8" w:rsidRPr="00A97E3C" w:rsidRDefault="003B60E8" w:rsidP="003B60E8">
      <w:pPr>
        <w:tabs>
          <w:tab w:val="left" w:pos="6096"/>
        </w:tabs>
        <w:ind w:left="6663"/>
        <w:rPr>
          <w:sz w:val="28"/>
          <w:szCs w:val="28"/>
        </w:rPr>
      </w:pPr>
    </w:p>
    <w:p w:rsidR="003B60E8" w:rsidRPr="00A97E3C" w:rsidRDefault="003B60E8" w:rsidP="003B60E8">
      <w:pPr>
        <w:tabs>
          <w:tab w:val="left" w:pos="6096"/>
        </w:tabs>
        <w:ind w:left="6663"/>
        <w:rPr>
          <w:sz w:val="28"/>
          <w:szCs w:val="28"/>
        </w:rPr>
      </w:pPr>
    </w:p>
    <w:p w:rsidR="003B60E8" w:rsidRPr="00A97E3C" w:rsidRDefault="003B60E8" w:rsidP="003B60E8">
      <w:pPr>
        <w:tabs>
          <w:tab w:val="left" w:pos="6096"/>
        </w:tabs>
        <w:ind w:left="6663"/>
        <w:rPr>
          <w:sz w:val="28"/>
          <w:szCs w:val="28"/>
        </w:rPr>
      </w:pPr>
    </w:p>
    <w:p w:rsidR="003B60E8" w:rsidRPr="00A97E3C" w:rsidRDefault="003B60E8" w:rsidP="003B60E8">
      <w:pPr>
        <w:tabs>
          <w:tab w:val="left" w:pos="6096"/>
        </w:tabs>
        <w:ind w:left="6663"/>
        <w:rPr>
          <w:sz w:val="28"/>
          <w:szCs w:val="28"/>
        </w:rPr>
      </w:pPr>
    </w:p>
    <w:p w:rsidR="003B60E8" w:rsidRPr="00A97E3C" w:rsidRDefault="003B60E8" w:rsidP="003B60E8">
      <w:pPr>
        <w:tabs>
          <w:tab w:val="left" w:pos="6096"/>
        </w:tabs>
        <w:ind w:left="6663"/>
        <w:rPr>
          <w:sz w:val="28"/>
          <w:szCs w:val="28"/>
        </w:rPr>
      </w:pPr>
    </w:p>
    <w:p w:rsidR="003B60E8" w:rsidRDefault="003B60E8" w:rsidP="003B60E8">
      <w:pPr>
        <w:tabs>
          <w:tab w:val="left" w:pos="6096"/>
        </w:tabs>
        <w:ind w:left="6663"/>
        <w:rPr>
          <w:sz w:val="28"/>
          <w:szCs w:val="28"/>
        </w:rPr>
      </w:pPr>
    </w:p>
    <w:p w:rsidR="00F6262C" w:rsidRPr="00A97E3C" w:rsidRDefault="00F6262C" w:rsidP="003B60E8">
      <w:pPr>
        <w:tabs>
          <w:tab w:val="left" w:pos="6096"/>
        </w:tabs>
        <w:ind w:left="6663"/>
        <w:rPr>
          <w:sz w:val="28"/>
          <w:szCs w:val="28"/>
        </w:rPr>
      </w:pPr>
    </w:p>
    <w:p w:rsidR="003B60E8" w:rsidRPr="00A97E3C" w:rsidRDefault="003B60E8" w:rsidP="003B60E8">
      <w:pPr>
        <w:tabs>
          <w:tab w:val="left" w:pos="6096"/>
        </w:tabs>
        <w:ind w:left="6663"/>
        <w:rPr>
          <w:sz w:val="28"/>
          <w:szCs w:val="28"/>
        </w:rPr>
      </w:pPr>
    </w:p>
    <w:p w:rsidR="003B60E8" w:rsidRDefault="003B60E8" w:rsidP="003B60E8">
      <w:pPr>
        <w:tabs>
          <w:tab w:val="left" w:pos="6096"/>
        </w:tabs>
        <w:ind w:left="6663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53"/>
        <w:gridCol w:w="4817"/>
      </w:tblGrid>
      <w:tr w:rsidR="003B60E8" w:rsidTr="00AD70A7">
        <w:tc>
          <w:tcPr>
            <w:tcW w:w="4927" w:type="dxa"/>
          </w:tcPr>
          <w:p w:rsidR="003B60E8" w:rsidRPr="007F4CB4" w:rsidRDefault="003B60E8" w:rsidP="00AD70A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B60E8" w:rsidRPr="007F4CB4" w:rsidRDefault="003B60E8" w:rsidP="00AD70A7">
            <w:pPr>
              <w:jc w:val="center"/>
              <w:rPr>
                <w:b/>
                <w:sz w:val="28"/>
                <w:szCs w:val="28"/>
              </w:rPr>
            </w:pPr>
            <w:r w:rsidRPr="007F4CB4">
              <w:rPr>
                <w:b/>
                <w:sz w:val="28"/>
                <w:szCs w:val="28"/>
              </w:rPr>
              <w:t>Утверждены</w:t>
            </w:r>
          </w:p>
          <w:p w:rsidR="003B60E8" w:rsidRPr="007F4CB4" w:rsidRDefault="003B60E8" w:rsidP="00AD70A7">
            <w:pPr>
              <w:jc w:val="center"/>
              <w:rPr>
                <w:b/>
                <w:sz w:val="14"/>
                <w:szCs w:val="14"/>
              </w:rPr>
            </w:pPr>
          </w:p>
          <w:p w:rsidR="008320FA" w:rsidRPr="003B60E8" w:rsidRDefault="008320FA" w:rsidP="008320FA">
            <w:pPr>
              <w:jc w:val="center"/>
            </w:pPr>
            <w:r w:rsidRPr="003B60E8">
              <w:t>Приказом муниципального казенного учреждения «Служба обеспечения деятельности  муниципальных образовательных учреждений Хорольского муниципального района»</w:t>
            </w:r>
          </w:p>
          <w:p w:rsidR="003B60E8" w:rsidRPr="007F4CB4" w:rsidRDefault="008320FA" w:rsidP="008320FA">
            <w:pPr>
              <w:jc w:val="center"/>
              <w:rPr>
                <w:sz w:val="28"/>
                <w:szCs w:val="28"/>
              </w:rPr>
            </w:pPr>
            <w:r w:rsidRPr="003B60E8">
              <w:t>от 06 мая 2019 года № 33</w:t>
            </w:r>
          </w:p>
        </w:tc>
      </w:tr>
    </w:tbl>
    <w:p w:rsidR="003B60E8" w:rsidRPr="00A97E3C" w:rsidRDefault="003B60E8" w:rsidP="003B60E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60E8" w:rsidRPr="0081621F" w:rsidRDefault="003B60E8" w:rsidP="003B60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4" w:name="Par78"/>
      <w:bookmarkEnd w:id="4"/>
      <w:r w:rsidRPr="0081621F">
        <w:rPr>
          <w:b/>
          <w:bCs/>
          <w:sz w:val="28"/>
          <w:szCs w:val="28"/>
        </w:rPr>
        <w:t xml:space="preserve">ПРАВИЛА </w:t>
      </w:r>
    </w:p>
    <w:p w:rsidR="003B60E8" w:rsidRDefault="003B60E8" w:rsidP="003B60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621F">
        <w:rPr>
          <w:b/>
          <w:bCs/>
          <w:sz w:val="28"/>
          <w:szCs w:val="28"/>
        </w:rPr>
        <w:t xml:space="preserve">определения нормативных затрат на обеспечение </w:t>
      </w:r>
      <w:r w:rsidR="00F6262C" w:rsidRPr="00F6262C">
        <w:rPr>
          <w:b/>
          <w:bCs/>
          <w:sz w:val="28"/>
          <w:szCs w:val="28"/>
        </w:rPr>
        <w:t>муниципального казенного учреждения «Служба обеспечения деятельности  муниципальных образовательных учреждений Хорольского муниципального района»</w:t>
      </w:r>
      <w:r w:rsidR="00F93DD3">
        <w:rPr>
          <w:b/>
          <w:bCs/>
          <w:sz w:val="28"/>
          <w:szCs w:val="28"/>
        </w:rPr>
        <w:t xml:space="preserve"> </w:t>
      </w:r>
      <w:r w:rsidRPr="0081621F">
        <w:rPr>
          <w:b/>
          <w:sz w:val="28"/>
          <w:szCs w:val="28"/>
        </w:rPr>
        <w:t>и подведомственных е</w:t>
      </w:r>
      <w:r w:rsidR="00F6262C">
        <w:rPr>
          <w:b/>
          <w:sz w:val="28"/>
          <w:szCs w:val="28"/>
        </w:rPr>
        <w:t>му</w:t>
      </w:r>
      <w:r w:rsidRPr="0081621F">
        <w:rPr>
          <w:b/>
          <w:sz w:val="28"/>
          <w:szCs w:val="28"/>
        </w:rPr>
        <w:t xml:space="preserve"> </w:t>
      </w:r>
    </w:p>
    <w:p w:rsidR="003B60E8" w:rsidRPr="0081621F" w:rsidRDefault="003B60E8" w:rsidP="003B60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21F">
        <w:rPr>
          <w:b/>
          <w:sz w:val="28"/>
          <w:szCs w:val="28"/>
        </w:rPr>
        <w:t>казенных учреждений</w:t>
      </w:r>
    </w:p>
    <w:p w:rsidR="003B60E8" w:rsidRDefault="003B60E8" w:rsidP="003B60E8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bookmarkStart w:id="5" w:name="Par84"/>
      <w:bookmarkEnd w:id="5"/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A97E3C">
        <w:rPr>
          <w:sz w:val="28"/>
          <w:szCs w:val="28"/>
        </w:rPr>
        <w:t>I. Затраты на информационно-коммуникационные технологии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bookmarkStart w:id="6" w:name="Par86"/>
      <w:bookmarkEnd w:id="6"/>
      <w:r w:rsidRPr="00A97E3C">
        <w:rPr>
          <w:sz w:val="28"/>
          <w:szCs w:val="28"/>
        </w:rPr>
        <w:t>Затраты на услуги связи</w:t>
      </w:r>
    </w:p>
    <w:p w:rsidR="003B60E8" w:rsidRPr="00A97E3C" w:rsidRDefault="003B60E8" w:rsidP="003B60E8">
      <w:pPr>
        <w:pStyle w:val="ab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>Затраты на услуги местной телефонной связи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m</m:t>
            </m:r>
          </m:sub>
        </m:sSub>
      </m:oMath>
      <w:r w:rsidRPr="00A97E3C">
        <w:rPr>
          <w:rFonts w:ascii="Times New Roman" w:eastAsia="Times New Roman" w:hAnsi="Times New Roman"/>
          <w:sz w:val="28"/>
          <w:szCs w:val="28"/>
        </w:rPr>
        <w:t xml:space="preserve">) определяются в соответствии с регулируемыми тарифами </w:t>
      </w:r>
      <w:r w:rsidRPr="00A97E3C">
        <w:rPr>
          <w:rFonts w:ascii="Times New Roman" w:hAnsi="Times New Roman"/>
          <w:sz w:val="28"/>
          <w:szCs w:val="28"/>
        </w:rPr>
        <w:t>определяются по формуле (в зависимости от выбранного типа оплаты):</w:t>
      </w:r>
    </w:p>
    <w:p w:rsidR="003B60E8" w:rsidRPr="00A97E3C" w:rsidRDefault="003B60E8" w:rsidP="003B60E8">
      <w:pPr>
        <w:pStyle w:val="ab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 xml:space="preserve">Предоставление доступа к сети местной фиксированной телефонной связи независимо от типа абонентской линии и при отсутствии технической возможности осуществления повременного учета: </w:t>
      </w:r>
    </w:p>
    <w:p w:rsidR="003B60E8" w:rsidRPr="00A97E3C" w:rsidRDefault="009839DF" w:rsidP="003B60E8">
      <w:pPr>
        <w:ind w:firstLine="567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m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r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аб</m:t>
                  </m:r>
                </m:sub>
              </m:sSub>
            </m:e>
          </m:nary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g</m:t>
              </m:r>
              <m:r>
                <w:rPr>
                  <w:rFonts w:ascii="Cambria Math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g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</m:t>
              </m:r>
            </m:sub>
          </m:sSub>
        </m:oMath>
      </m:oMathPara>
    </w:p>
    <w:p w:rsidR="003B60E8" w:rsidRPr="00A97E3C" w:rsidRDefault="003B60E8" w:rsidP="003B60E8">
      <w:pPr>
        <w:ind w:firstLine="567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9839DF" w:rsidP="003B60E8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g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аб</m:t>
            </m:r>
          </m:sub>
        </m:sSub>
      </m:oMath>
      <w:r w:rsidR="003B60E8" w:rsidRPr="00A97E3C">
        <w:rPr>
          <w:sz w:val="28"/>
          <w:szCs w:val="28"/>
        </w:rPr>
        <w:t xml:space="preserve"> - количество абонентских номеров, используемых для местных телефонных соединений, с </w:t>
      </w:r>
      <w:r w:rsidR="003B60E8" w:rsidRPr="00A97E3C">
        <w:rPr>
          <w:sz w:val="28"/>
          <w:szCs w:val="28"/>
          <w:lang w:val="en-US"/>
        </w:rPr>
        <w:t>g</w:t>
      </w:r>
      <w:r w:rsidR="003B60E8" w:rsidRPr="00A97E3C">
        <w:rPr>
          <w:sz w:val="28"/>
          <w:szCs w:val="28"/>
        </w:rPr>
        <w:t>-м тарифом;</w:t>
      </w:r>
    </w:p>
    <w:p w:rsidR="003B60E8" w:rsidRPr="00A97E3C" w:rsidRDefault="009839DF" w:rsidP="003B60E8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g</m:t>
            </m:r>
            <m:r>
              <w:rPr>
                <w:rFonts w:ascii="Cambria Math"/>
                <w:sz w:val="28"/>
                <w:szCs w:val="28"/>
              </w:rPr>
              <m:t>м</m:t>
            </m:r>
          </m:sub>
        </m:sSub>
      </m:oMath>
      <w:r w:rsidR="003B60E8" w:rsidRPr="00A97E3C">
        <w:rPr>
          <w:sz w:val="28"/>
          <w:szCs w:val="28"/>
        </w:rPr>
        <w:t xml:space="preserve"> - ежемесячная плата в расчете на 1 абонентский номер по </w:t>
      </w:r>
      <w:r w:rsidR="003B60E8" w:rsidRPr="00A97E3C">
        <w:rPr>
          <w:sz w:val="28"/>
          <w:szCs w:val="28"/>
          <w:lang w:val="en-US"/>
        </w:rPr>
        <w:t>g</w:t>
      </w:r>
      <w:r w:rsidR="003B60E8" w:rsidRPr="00A97E3C">
        <w:rPr>
          <w:sz w:val="28"/>
          <w:szCs w:val="28"/>
        </w:rPr>
        <w:t xml:space="preserve">-му тарифу; </w:t>
      </w:r>
    </w:p>
    <w:p w:rsidR="003B60E8" w:rsidRPr="00A97E3C" w:rsidRDefault="009839DF" w:rsidP="003B60E8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g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</m:t>
            </m:r>
          </m:sub>
        </m:sSub>
      </m:oMath>
      <w:r w:rsidR="003B60E8" w:rsidRPr="00A97E3C">
        <w:rPr>
          <w:sz w:val="28"/>
          <w:szCs w:val="28"/>
        </w:rPr>
        <w:t xml:space="preserve">- количество месяцев предоставления услуги по </w:t>
      </w:r>
      <w:r w:rsidR="003B60E8" w:rsidRPr="00A97E3C">
        <w:rPr>
          <w:sz w:val="28"/>
          <w:szCs w:val="28"/>
          <w:lang w:val="en-US"/>
        </w:rPr>
        <w:t>g</w:t>
      </w:r>
      <w:r w:rsidR="003B60E8" w:rsidRPr="00A97E3C">
        <w:rPr>
          <w:sz w:val="28"/>
          <w:szCs w:val="28"/>
        </w:rPr>
        <w:t>-му тарифу.</w:t>
      </w:r>
    </w:p>
    <w:p w:rsidR="003B60E8" w:rsidRPr="00A97E3C" w:rsidRDefault="003B60E8" w:rsidP="003B60E8">
      <w:pPr>
        <w:pStyle w:val="ab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>Предоставление абоненту в постоянное пользование абонентской линии осуществление учета продолжительности местных телефонных соединений с использованием абонентской системы оплаты за неограниченный объем местных телефонных соединений:</w:t>
      </w:r>
    </w:p>
    <w:p w:rsidR="003B60E8" w:rsidRPr="00A97E3C" w:rsidRDefault="009839DF" w:rsidP="003B60E8">
      <w:pPr>
        <w:ind w:firstLine="567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m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t</m:t>
              </m:r>
            </m:sup>
            <m:e>
              <m:r>
                <w:rPr>
                  <w:rFonts w:asci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л</m:t>
                  </m:r>
                </m:sub>
              </m:sSub>
            </m:e>
          </m:nary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л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q</m:t>
              </m:r>
              <m:r>
                <w:rPr>
                  <w:rFonts w:ascii="Cambria Math"/>
                  <w:sz w:val="28"/>
                  <w:szCs w:val="28"/>
                </w:rPr>
                <m:t>аб</m:t>
              </m:r>
            </m:sub>
          </m:sSub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аб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)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×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м</m:t>
              </m:r>
            </m:sub>
          </m:sSub>
        </m:oMath>
      </m:oMathPara>
    </w:p>
    <w:p w:rsidR="003B60E8" w:rsidRPr="00A97E3C" w:rsidRDefault="003B60E8" w:rsidP="003B60E8">
      <w:pPr>
        <w:ind w:firstLine="567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9839DF" w:rsidP="003B60E8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</w:rPr>
              <m:t>л</m:t>
            </m:r>
          </m:sub>
        </m:sSub>
      </m:oMath>
      <w:r w:rsidR="003B60E8" w:rsidRPr="00A97E3C">
        <w:rPr>
          <w:sz w:val="28"/>
          <w:szCs w:val="28"/>
        </w:rPr>
        <w:t xml:space="preserve"> - количество абонентских линий, предоставляемых в постоянное пользование;</w:t>
      </w:r>
    </w:p>
    <w:p w:rsidR="003B60E8" w:rsidRPr="00A97E3C" w:rsidRDefault="009839DF" w:rsidP="003B60E8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/>
                <w:sz w:val="28"/>
                <w:szCs w:val="28"/>
              </w:rPr>
              <m:t>л</m:t>
            </m:r>
          </m:sub>
        </m:sSub>
      </m:oMath>
      <w:r w:rsidR="003B60E8" w:rsidRPr="00A97E3C">
        <w:rPr>
          <w:sz w:val="28"/>
          <w:szCs w:val="28"/>
        </w:rPr>
        <w:t xml:space="preserve"> - цена абонентской линии;</w:t>
      </w:r>
    </w:p>
    <w:p w:rsidR="003B60E8" w:rsidRPr="00A97E3C" w:rsidRDefault="009839DF" w:rsidP="003B60E8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q</m:t>
            </m:r>
            <m:r>
              <w:rPr>
                <w:rFonts w:ascii="Cambria Math"/>
                <w:sz w:val="28"/>
                <w:szCs w:val="28"/>
              </w:rPr>
              <m:t>аб</m:t>
            </m:r>
          </m:sub>
        </m:sSub>
      </m:oMath>
      <w:r w:rsidR="003B60E8" w:rsidRPr="00A97E3C">
        <w:rPr>
          <w:sz w:val="28"/>
          <w:szCs w:val="28"/>
        </w:rPr>
        <w:t xml:space="preserve"> -  количество абонентских номеров, используемых для местных соединений, с </w:t>
      </w:r>
      <w:r w:rsidR="003B60E8" w:rsidRPr="00A97E3C">
        <w:rPr>
          <w:sz w:val="28"/>
          <w:szCs w:val="28"/>
          <w:lang w:val="en-US"/>
        </w:rPr>
        <w:t>q</w:t>
      </w:r>
      <w:r w:rsidR="003B60E8" w:rsidRPr="00A97E3C">
        <w:rPr>
          <w:sz w:val="28"/>
          <w:szCs w:val="28"/>
        </w:rPr>
        <w:t xml:space="preserve">-м тарифом; </w:t>
      </w:r>
    </w:p>
    <w:p w:rsidR="003B60E8" w:rsidRPr="00A97E3C" w:rsidRDefault="009839DF" w:rsidP="003B60E8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аб</m:t>
            </m:r>
          </m:sub>
        </m:sSub>
      </m:oMath>
      <w:r w:rsidR="003B60E8" w:rsidRPr="00A97E3C">
        <w:rPr>
          <w:sz w:val="28"/>
          <w:szCs w:val="28"/>
        </w:rPr>
        <w:t xml:space="preserve"> - ежемесячная абонентская плата в расчете на 1 абонентский номер по </w:t>
      </w:r>
      <w:r w:rsidR="003B60E8" w:rsidRPr="00A97E3C">
        <w:rPr>
          <w:sz w:val="28"/>
          <w:szCs w:val="28"/>
          <w:lang w:val="en-US"/>
        </w:rPr>
        <w:t>q</w:t>
      </w:r>
      <w:r w:rsidR="003B60E8" w:rsidRPr="00A97E3C">
        <w:rPr>
          <w:sz w:val="28"/>
          <w:szCs w:val="28"/>
        </w:rPr>
        <w:t xml:space="preserve">-му тарифу; </w:t>
      </w:r>
    </w:p>
    <w:p w:rsidR="003B60E8" w:rsidRPr="00A97E3C" w:rsidRDefault="009839DF" w:rsidP="003B60E8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</m:t>
            </m:r>
          </m:sub>
        </m:sSub>
      </m:oMath>
      <w:r w:rsidR="003B60E8" w:rsidRPr="00A97E3C">
        <w:rPr>
          <w:sz w:val="28"/>
          <w:szCs w:val="28"/>
        </w:rPr>
        <w:t xml:space="preserve">- количество месяцев предоставления услуги. </w:t>
      </w:r>
    </w:p>
    <w:p w:rsidR="003B60E8" w:rsidRPr="00A97E3C" w:rsidRDefault="003B60E8" w:rsidP="003B60E8">
      <w:pPr>
        <w:pStyle w:val="ab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>Предоставление абоненту в постоянное пользование абонентской линии и осуществлении повременного учета продолжительности местных телефонных соединений с использованием повременной системы оплаты местных телефонных соединений:</w:t>
      </w:r>
    </w:p>
    <w:p w:rsidR="003B60E8" w:rsidRPr="00A97E3C" w:rsidRDefault="009839DF" w:rsidP="003B60E8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m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b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sup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л</m:t>
                  </m:r>
                </m:sub>
              </m:sSub>
            </m:e>
          </m:nary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л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b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аб</m:t>
              </m:r>
            </m:sub>
          </m:sSub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)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×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м</m:t>
              </m:r>
            </m:sub>
          </m:sSub>
        </m:oMath>
      </m:oMathPara>
    </w:p>
    <w:p w:rsidR="003B60E8" w:rsidRPr="00A97E3C" w:rsidRDefault="009839DF" w:rsidP="003B60E8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л</m:t>
            </m:r>
          </m:sub>
        </m:sSub>
      </m:oMath>
      <w:r w:rsidR="003B60E8" w:rsidRPr="00A97E3C">
        <w:rPr>
          <w:sz w:val="28"/>
          <w:szCs w:val="28"/>
        </w:rPr>
        <w:t xml:space="preserve"> - количество абонентских линий, предоставляемых в постоянное пользование;</w:t>
      </w:r>
    </w:p>
    <w:p w:rsidR="003B60E8" w:rsidRPr="00A97E3C" w:rsidRDefault="009839DF" w:rsidP="003B60E8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л</m:t>
            </m:r>
          </m:sub>
        </m:sSub>
      </m:oMath>
      <w:r w:rsidR="003B60E8" w:rsidRPr="00A97E3C">
        <w:rPr>
          <w:sz w:val="28"/>
          <w:szCs w:val="28"/>
        </w:rPr>
        <w:t xml:space="preserve"> - цена абонентской линии;</w:t>
      </w:r>
    </w:p>
    <w:p w:rsidR="003B60E8" w:rsidRPr="00A97E3C" w:rsidRDefault="009839DF" w:rsidP="003B60E8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аб</m:t>
            </m:r>
          </m:sub>
        </m:sSub>
      </m:oMath>
      <w:r w:rsidR="003B60E8" w:rsidRPr="00A97E3C">
        <w:rPr>
          <w:sz w:val="28"/>
          <w:szCs w:val="28"/>
        </w:rPr>
        <w:t xml:space="preserve"> - количество абонентских номеров, используемых для местных телефонных соединений, с </w:t>
      </w:r>
      <w:r w:rsidR="003B60E8" w:rsidRPr="00A97E3C">
        <w:rPr>
          <w:sz w:val="28"/>
          <w:szCs w:val="28"/>
          <w:lang w:val="en-US"/>
        </w:rPr>
        <w:t>b</w:t>
      </w:r>
      <w:r w:rsidR="003B60E8" w:rsidRPr="00A97E3C">
        <w:rPr>
          <w:sz w:val="28"/>
          <w:szCs w:val="28"/>
        </w:rPr>
        <w:t>-м тарифом;</w:t>
      </w:r>
    </w:p>
    <w:p w:rsidR="003B60E8" w:rsidRPr="00A97E3C" w:rsidRDefault="009839DF" w:rsidP="003B60E8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</m:t>
            </m:r>
          </m:sub>
        </m:sSub>
      </m:oMath>
      <w:r w:rsidR="003B60E8" w:rsidRPr="00A97E3C">
        <w:rPr>
          <w:sz w:val="28"/>
          <w:szCs w:val="28"/>
        </w:rPr>
        <w:t xml:space="preserve"> – продолжительность местных телефонных соединений в месяц в расчете на 1 абонентский номер по </w:t>
      </w:r>
      <w:r w:rsidR="003B60E8" w:rsidRPr="00A97E3C">
        <w:rPr>
          <w:sz w:val="28"/>
          <w:szCs w:val="28"/>
          <w:lang w:val="en-US"/>
        </w:rPr>
        <w:t>b</w:t>
      </w:r>
      <w:r w:rsidR="003B60E8" w:rsidRPr="00A97E3C">
        <w:rPr>
          <w:sz w:val="28"/>
          <w:szCs w:val="28"/>
        </w:rPr>
        <w:t>-му тарифу;</w:t>
      </w:r>
    </w:p>
    <w:p w:rsidR="003B60E8" w:rsidRPr="00A97E3C" w:rsidRDefault="009839DF" w:rsidP="003B60E8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</m:t>
            </m:r>
          </m:sub>
        </m:sSub>
      </m:oMath>
      <w:r w:rsidR="003B60E8" w:rsidRPr="00A97E3C">
        <w:rPr>
          <w:sz w:val="28"/>
          <w:szCs w:val="28"/>
        </w:rPr>
        <w:t xml:space="preserve"> - цена минуты разговора при местных телефонных соединениях по </w:t>
      </w:r>
      <w:r w:rsidR="003B60E8" w:rsidRPr="00A97E3C">
        <w:rPr>
          <w:sz w:val="28"/>
          <w:szCs w:val="28"/>
          <w:lang w:val="en-US"/>
        </w:rPr>
        <w:t>b</w:t>
      </w:r>
      <w:r w:rsidR="003B60E8" w:rsidRPr="00A97E3C">
        <w:rPr>
          <w:sz w:val="28"/>
          <w:szCs w:val="28"/>
        </w:rPr>
        <w:t>-му тарифу;</w:t>
      </w:r>
    </w:p>
    <w:p w:rsidR="003B60E8" w:rsidRPr="00A97E3C" w:rsidRDefault="009839DF" w:rsidP="003B60E8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</m:t>
            </m:r>
          </m:sub>
        </m:sSub>
      </m:oMath>
      <w:r w:rsidR="003B60E8" w:rsidRPr="00A97E3C">
        <w:rPr>
          <w:sz w:val="28"/>
          <w:szCs w:val="28"/>
        </w:rPr>
        <w:t xml:space="preserve"> - количество месяцев предоставления услуги.</w:t>
      </w:r>
    </w:p>
    <w:p w:rsidR="003B60E8" w:rsidRPr="00A97E3C" w:rsidRDefault="003B60E8" w:rsidP="003B60E8">
      <w:pPr>
        <w:pStyle w:val="ab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>Затраты на внутризоновые, междугородные и международные телефонные соединения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св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) </m:t>
        </m:r>
      </m:oMath>
      <w:r w:rsidRPr="00A97E3C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3B60E8" w:rsidRPr="00A97E3C" w:rsidRDefault="009839DF" w:rsidP="003B60E8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св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k=1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зон</m:t>
                  </m:r>
                </m:sub>
              </m:sSub>
            </m:e>
          </m:nary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k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зон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k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зон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k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зон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мн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мн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мн</m:t>
              </m:r>
            </m:sub>
          </m:sSub>
        </m:oMath>
      </m:oMathPara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  <w:lang w:val="en-US"/>
        </w:rPr>
        <w:t>Q</w:t>
      </w:r>
      <w:r w:rsidRPr="00A97E3C">
        <w:rPr>
          <w:sz w:val="28"/>
          <w:szCs w:val="28"/>
          <w:vertAlign w:val="subscript"/>
          <w:lang w:val="en-US"/>
        </w:rPr>
        <w:t>k</w:t>
      </w:r>
      <w:r w:rsidRPr="00A97E3C">
        <w:rPr>
          <w:sz w:val="28"/>
          <w:szCs w:val="28"/>
          <w:vertAlign w:val="subscript"/>
        </w:rPr>
        <w:t>зон-</w:t>
      </w:r>
      <w:r w:rsidRPr="00A97E3C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внутризоновых телефонных соединений, с </w:t>
      </w:r>
      <w:r w:rsidRPr="00A97E3C">
        <w:rPr>
          <w:sz w:val="28"/>
          <w:szCs w:val="28"/>
          <w:lang w:val="en-US"/>
        </w:rPr>
        <w:t>k</w:t>
      </w:r>
      <w:r w:rsidRPr="00A97E3C">
        <w:rPr>
          <w:sz w:val="28"/>
          <w:szCs w:val="28"/>
        </w:rPr>
        <w:t>-м тарифом;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  <w:lang w:val="en-US"/>
        </w:rPr>
        <w:t>S</w:t>
      </w:r>
      <w:r w:rsidRPr="00A97E3C">
        <w:rPr>
          <w:sz w:val="28"/>
          <w:szCs w:val="28"/>
          <w:vertAlign w:val="subscript"/>
          <w:lang w:val="en-US"/>
        </w:rPr>
        <w:t>k</w:t>
      </w:r>
      <w:r w:rsidRPr="00A97E3C">
        <w:rPr>
          <w:sz w:val="28"/>
          <w:szCs w:val="28"/>
          <w:vertAlign w:val="subscript"/>
        </w:rPr>
        <w:t>зон</w:t>
      </w:r>
      <w:r w:rsidRPr="00A97E3C">
        <w:rPr>
          <w:sz w:val="28"/>
          <w:szCs w:val="28"/>
        </w:rPr>
        <w:t xml:space="preserve"> - продолжительность внутризоновых телефонных соединений в месяц в расчете на 1 абонентский номер для передачи голосовой информации по </w:t>
      </w:r>
      <w:r w:rsidRPr="00A97E3C">
        <w:rPr>
          <w:sz w:val="28"/>
          <w:szCs w:val="28"/>
          <w:lang w:val="en-US"/>
        </w:rPr>
        <w:t>k</w:t>
      </w:r>
      <w:r w:rsidRPr="00A97E3C">
        <w:rPr>
          <w:sz w:val="28"/>
          <w:szCs w:val="28"/>
        </w:rPr>
        <w:t>-му тарифу;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  <w:lang w:val="en-US"/>
        </w:rPr>
        <w:t>P</w:t>
      </w:r>
      <w:r w:rsidRPr="00A97E3C">
        <w:rPr>
          <w:sz w:val="28"/>
          <w:szCs w:val="28"/>
          <w:vertAlign w:val="subscript"/>
          <w:lang w:val="en-US"/>
        </w:rPr>
        <w:t>k</w:t>
      </w:r>
      <w:r w:rsidRPr="00A97E3C">
        <w:rPr>
          <w:sz w:val="28"/>
          <w:szCs w:val="28"/>
          <w:vertAlign w:val="subscript"/>
        </w:rPr>
        <w:t xml:space="preserve">зон </w:t>
      </w:r>
      <w:r w:rsidRPr="00A97E3C">
        <w:rPr>
          <w:sz w:val="28"/>
          <w:szCs w:val="28"/>
        </w:rPr>
        <w:t xml:space="preserve"> - цена минуты разговора при внутризоновых телефонных соединениях по </w:t>
      </w:r>
      <w:r w:rsidRPr="00A97E3C">
        <w:rPr>
          <w:sz w:val="28"/>
          <w:szCs w:val="28"/>
          <w:lang w:val="en-US"/>
        </w:rPr>
        <w:t>k</w:t>
      </w:r>
      <w:r w:rsidRPr="00A97E3C">
        <w:rPr>
          <w:sz w:val="28"/>
          <w:szCs w:val="28"/>
        </w:rPr>
        <w:t>-му тарифу;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  <w:lang w:val="en-US"/>
        </w:rPr>
        <w:t>N</w:t>
      </w:r>
      <w:r w:rsidRPr="00A97E3C">
        <w:rPr>
          <w:sz w:val="28"/>
          <w:szCs w:val="28"/>
          <w:vertAlign w:val="subscript"/>
          <w:lang w:val="en-US"/>
        </w:rPr>
        <w:t>k</w:t>
      </w:r>
      <w:r w:rsidRPr="00A97E3C">
        <w:rPr>
          <w:sz w:val="28"/>
          <w:szCs w:val="28"/>
          <w:vertAlign w:val="subscript"/>
        </w:rPr>
        <w:t>зон</w:t>
      </w:r>
      <w:r w:rsidRPr="00A97E3C">
        <w:rPr>
          <w:sz w:val="28"/>
          <w:szCs w:val="28"/>
        </w:rPr>
        <w:t xml:space="preserve"> - количество месяцев предоставления услуги внутризоновой телефонной связи по </w:t>
      </w:r>
      <w:r w:rsidRPr="00A97E3C">
        <w:rPr>
          <w:sz w:val="28"/>
          <w:szCs w:val="28"/>
          <w:lang w:val="en-US"/>
        </w:rPr>
        <w:t>k</w:t>
      </w:r>
      <w:r w:rsidRPr="00A97E3C">
        <w:rPr>
          <w:sz w:val="28"/>
          <w:szCs w:val="28"/>
        </w:rPr>
        <w:t>-му тарифу;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</w:t>
      </w:r>
      <w:r w:rsidRPr="00A97E3C">
        <w:rPr>
          <w:sz w:val="28"/>
          <w:szCs w:val="28"/>
        </w:rPr>
        <w:lastRenderedPageBreak/>
        <w:t>информации по i-му тарифу;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минуты разговора при междугородных телефонных соединениях по i-му тарифу;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5717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месяцев предоставления услуги междугородной телефонной связи по i-му тарифу;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6670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667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6670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3B60E8" w:rsidRPr="00A97E3C" w:rsidRDefault="003B60E8" w:rsidP="003B60E8">
      <w:pPr>
        <w:pStyle w:val="ab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 xml:space="preserve">Затраты на оплату услуг подвижной связи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2571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47875" cy="48577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571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>
        <w:rPr>
          <w:sz w:val="28"/>
          <w:szCs w:val="28"/>
        </w:rPr>
        <w:t>администрацией</w:t>
      </w:r>
      <w:r w:rsidRPr="00A97E3C">
        <w:rPr>
          <w:sz w:val="28"/>
          <w:szCs w:val="28"/>
        </w:rPr>
        <w:t xml:space="preserve">Хорольского муниципального района в соответствии с </w:t>
      </w:r>
      <w:hyperlink w:anchor="Par160" w:history="1">
        <w:r w:rsidRPr="00A97E3C">
          <w:rPr>
            <w:sz w:val="28"/>
            <w:szCs w:val="28"/>
          </w:rPr>
          <w:t>пунктом 7</w:t>
        </w:r>
      </w:hyperlink>
      <w:r w:rsidRPr="00A97E3C">
        <w:rPr>
          <w:sz w:val="28"/>
          <w:szCs w:val="28"/>
        </w:rPr>
        <w:t xml:space="preserve"> Требований к определению нормативных затрат на обеспечение функций </w:t>
      </w:r>
      <w:r>
        <w:rPr>
          <w:sz w:val="28"/>
          <w:szCs w:val="28"/>
        </w:rPr>
        <w:t>администрации</w:t>
      </w:r>
      <w:r w:rsidRPr="00A97E3C">
        <w:rPr>
          <w:sz w:val="28"/>
          <w:szCs w:val="28"/>
        </w:rPr>
        <w:t xml:space="preserve">Хорольского муниципального района, в том числе функций подведомственных </w:t>
      </w:r>
      <w:r>
        <w:rPr>
          <w:sz w:val="28"/>
          <w:szCs w:val="28"/>
        </w:rPr>
        <w:t xml:space="preserve">ей казенных </w:t>
      </w:r>
      <w:r w:rsidRPr="00A97E3C">
        <w:rPr>
          <w:sz w:val="28"/>
          <w:szCs w:val="28"/>
        </w:rPr>
        <w:t xml:space="preserve">учреждений, утвержденных </w:t>
      </w:r>
      <w:r>
        <w:rPr>
          <w:sz w:val="28"/>
          <w:szCs w:val="28"/>
        </w:rPr>
        <w:t>постановлением администрации Хорольского муниципального района</w:t>
      </w:r>
      <w:r w:rsidRPr="00A97E3C">
        <w:rPr>
          <w:sz w:val="28"/>
          <w:szCs w:val="28"/>
        </w:rPr>
        <w:t xml:space="preserve"> (далее - нормативы муниципальных органов), с учетом нормативов обеспечения функций </w:t>
      </w:r>
      <w:r>
        <w:rPr>
          <w:sz w:val="28"/>
          <w:szCs w:val="28"/>
        </w:rPr>
        <w:t>администрации</w:t>
      </w:r>
      <w:r w:rsidRPr="00A97E3C">
        <w:rPr>
          <w:sz w:val="28"/>
          <w:szCs w:val="28"/>
        </w:rPr>
        <w:t xml:space="preserve">Хорольского муниципального района,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43" w:history="1">
        <w:r w:rsidRPr="00A97E3C">
          <w:rPr>
            <w:sz w:val="28"/>
            <w:szCs w:val="28"/>
          </w:rPr>
          <w:t>таблицей 1</w:t>
        </w:r>
      </w:hyperlink>
      <w:r w:rsidRPr="00A97E3C">
        <w:rPr>
          <w:sz w:val="28"/>
          <w:szCs w:val="28"/>
        </w:rPr>
        <w:t xml:space="preserve"> (далее - нормативы затрат на приобретение средств связи);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3B60E8" w:rsidRPr="00A97E3C" w:rsidRDefault="003B60E8" w:rsidP="003B60E8">
      <w:pPr>
        <w:pStyle w:val="ab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lastRenderedPageBreak/>
        <w:t>Затраты на передачу данных с использованием информационно-телекоммуникационной сети Интернет (далее - сеть Интернет) и услуги интернет-</w:t>
      </w:r>
      <w:r w:rsidR="00C1134F">
        <w:rPr>
          <w:rFonts w:ascii="Times New Roman" w:hAnsi="Times New Roman"/>
          <w:sz w:val="28"/>
          <w:szCs w:val="28"/>
        </w:rPr>
        <w:t xml:space="preserve"> </w:t>
      </w:r>
      <w:r w:rsidRPr="00A97E3C">
        <w:rPr>
          <w:rFonts w:ascii="Times New Roman" w:hAnsi="Times New Roman"/>
          <w:sz w:val="28"/>
          <w:szCs w:val="28"/>
        </w:rPr>
        <w:t xml:space="preserve">провайдеров для планшетных компьютеров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14525" cy="48577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SIM-карт по i-й должности в соответствии с нормативами муниципальных органов;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ежемесячная цена в расчете на 1 SIM-карту по i-й должности;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5717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3B60E8" w:rsidRPr="00A97E3C" w:rsidRDefault="003B60E8" w:rsidP="003B60E8">
      <w:pPr>
        <w:pStyle w:val="ab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>Затраты на сеть Интернет и услуги интернет-</w:t>
      </w:r>
      <w:r w:rsidR="00C4209A">
        <w:rPr>
          <w:rFonts w:ascii="Times New Roman" w:hAnsi="Times New Roman"/>
          <w:sz w:val="28"/>
          <w:szCs w:val="28"/>
        </w:rPr>
        <w:t xml:space="preserve"> </w:t>
      </w:r>
      <w:r w:rsidRPr="00A97E3C">
        <w:rPr>
          <w:rFonts w:ascii="Times New Roman" w:hAnsi="Times New Roman"/>
          <w:sz w:val="28"/>
          <w:szCs w:val="28"/>
        </w:rPr>
        <w:t>провайдеров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5717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04975" cy="48577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3B60E8" w:rsidRPr="00A97E3C" w:rsidRDefault="003B60E8" w:rsidP="003B60E8">
      <w:pPr>
        <w:pStyle w:val="ab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 xml:space="preserve">Затраты на оплату услуг по предоставлению цифровых потоков для коммутируемых телефонных соединений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14525" cy="48577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ежемесячная i-я абонентская плата за цифровой поток;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57175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3B60E8" w:rsidRPr="00A97E3C" w:rsidRDefault="003B60E8" w:rsidP="003B60E8">
      <w:pPr>
        <w:pStyle w:val="ab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Par160"/>
      <w:bookmarkEnd w:id="7"/>
      <w:r w:rsidRPr="00A97E3C">
        <w:rPr>
          <w:rFonts w:ascii="Times New Roman" w:hAnsi="Times New Roman"/>
          <w:sz w:val="28"/>
          <w:szCs w:val="28"/>
        </w:rPr>
        <w:t xml:space="preserve">Затраты на оплату иных услуг связи в сфере информационно-коммуникационных технологий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26670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52500" cy="48577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lastRenderedPageBreak/>
        <w:t xml:space="preserve">где </w:t>
      </w:r>
      <w:r>
        <w:rPr>
          <w:noProof/>
          <w:sz w:val="28"/>
          <w:szCs w:val="28"/>
        </w:rPr>
        <w:drawing>
          <wp:inline distT="0" distB="0" distL="0" distR="0">
            <wp:extent cx="295275" cy="266700"/>
            <wp:effectExtent l="1905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B60E8" w:rsidRPr="0081621F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3B60E8" w:rsidRPr="00A97E3C" w:rsidRDefault="003B60E8" w:rsidP="003B60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8" w:name="Par166"/>
      <w:bookmarkEnd w:id="8"/>
      <w:r w:rsidRPr="00A97E3C">
        <w:rPr>
          <w:sz w:val="28"/>
          <w:szCs w:val="28"/>
        </w:rPr>
        <w:t>Затраты на содержание имущества</w:t>
      </w:r>
    </w:p>
    <w:p w:rsidR="003B60E8" w:rsidRPr="0081621F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3B60E8" w:rsidRPr="00A97E3C" w:rsidRDefault="003B60E8" w:rsidP="003B60E8">
      <w:pPr>
        <w:pStyle w:val="ab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>При определении затрат на техническое обслуживание и регламентно-</w:t>
      </w:r>
      <w:r w:rsidR="00E62993">
        <w:rPr>
          <w:rFonts w:ascii="Times New Roman" w:hAnsi="Times New Roman"/>
          <w:sz w:val="28"/>
          <w:szCs w:val="28"/>
        </w:rPr>
        <w:t xml:space="preserve"> </w:t>
      </w:r>
      <w:r w:rsidRPr="00A97E3C">
        <w:rPr>
          <w:rFonts w:ascii="Times New Roman" w:hAnsi="Times New Roman"/>
          <w:sz w:val="28"/>
          <w:szCs w:val="28"/>
        </w:rPr>
        <w:t xml:space="preserve">профилактический ремонт, указанный в </w:t>
      </w:r>
      <w:hyperlink w:anchor="Par169" w:history="1">
        <w:r w:rsidRPr="00A97E3C">
          <w:rPr>
            <w:rFonts w:ascii="Times New Roman" w:hAnsi="Times New Roman"/>
            <w:sz w:val="28"/>
            <w:szCs w:val="28"/>
          </w:rPr>
          <w:t>пунктах 9</w:t>
        </w:r>
      </w:hyperlink>
      <w:r w:rsidRPr="00A97E3C">
        <w:rPr>
          <w:rFonts w:ascii="Times New Roman" w:hAnsi="Times New Roman"/>
          <w:sz w:val="28"/>
          <w:szCs w:val="28"/>
        </w:rPr>
        <w:t xml:space="preserve"> - </w:t>
      </w:r>
      <w:hyperlink w:anchor="Par208" w:history="1">
        <w:r w:rsidRPr="00A97E3C">
          <w:rPr>
            <w:rFonts w:ascii="Times New Roman" w:hAnsi="Times New Roman"/>
            <w:sz w:val="28"/>
            <w:szCs w:val="28"/>
          </w:rPr>
          <w:t>14</w:t>
        </w:r>
      </w:hyperlink>
      <w:r w:rsidRPr="00A97E3C">
        <w:rPr>
          <w:rFonts w:ascii="Times New Roman" w:hAnsi="Times New Roman"/>
          <w:sz w:val="28"/>
          <w:szCs w:val="28"/>
        </w:rPr>
        <w:t xml:space="preserve"> настоящих Правил, применяется перечень работ по техническому обслуживанию и регламентно-</w:t>
      </w:r>
      <w:r w:rsidR="00E62993">
        <w:rPr>
          <w:rFonts w:ascii="Times New Roman" w:hAnsi="Times New Roman"/>
          <w:sz w:val="28"/>
          <w:szCs w:val="28"/>
        </w:rPr>
        <w:t xml:space="preserve"> </w:t>
      </w:r>
      <w:r w:rsidRPr="00A97E3C">
        <w:rPr>
          <w:rFonts w:ascii="Times New Roman" w:hAnsi="Times New Roman"/>
          <w:sz w:val="28"/>
          <w:szCs w:val="28"/>
        </w:rPr>
        <w:t>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B60E8" w:rsidRPr="00A97E3C" w:rsidRDefault="003B60E8" w:rsidP="003B60E8">
      <w:pPr>
        <w:pStyle w:val="ab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Par169"/>
      <w:bookmarkEnd w:id="9"/>
      <w:r w:rsidRPr="00A97E3C">
        <w:rPr>
          <w:rFonts w:ascii="Times New Roman" w:hAnsi="Times New Roman"/>
          <w:sz w:val="28"/>
          <w:szCs w:val="28"/>
        </w:rPr>
        <w:t xml:space="preserve">Затраты на техническое обслуживание и регламентно-профилактический ремонт вычислительной техники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26670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52575" cy="48577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667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6670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Предельное количество i-х рабочих станций </w:t>
      </w:r>
      <w:r>
        <w:rPr>
          <w:noProof/>
          <w:sz w:val="28"/>
          <w:szCs w:val="28"/>
        </w:rPr>
        <w:drawing>
          <wp:inline distT="0" distB="0" distL="0" distR="0">
            <wp:extent cx="800100" cy="26670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определяется с округлением до целого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2667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где </w:t>
      </w: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расчетная численность основных работников, определяемых в соответствии с </w:t>
      </w:r>
      <w:hyperlink r:id="rId46" w:history="1">
        <w:r w:rsidRPr="00A97E3C">
          <w:rPr>
            <w:sz w:val="28"/>
            <w:szCs w:val="28"/>
          </w:rPr>
          <w:t>пунктами 17</w:t>
        </w:r>
      </w:hyperlink>
      <w:r w:rsidRPr="00A97E3C">
        <w:rPr>
          <w:sz w:val="28"/>
          <w:szCs w:val="28"/>
        </w:rPr>
        <w:t xml:space="preserve"> - </w:t>
      </w:r>
      <w:hyperlink r:id="rId47" w:history="1">
        <w:r w:rsidRPr="00A97E3C">
          <w:rPr>
            <w:sz w:val="28"/>
            <w:szCs w:val="28"/>
          </w:rPr>
          <w:t>22</w:t>
        </w:r>
      </w:hyperlink>
      <w:r w:rsidRPr="00A97E3C">
        <w:rPr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затрат), но не более утвержденной штатной численности.</w:t>
      </w:r>
    </w:p>
    <w:p w:rsidR="003B60E8" w:rsidRPr="00A97E3C" w:rsidRDefault="003B60E8" w:rsidP="003B60E8">
      <w:pPr>
        <w:pStyle w:val="ab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 xml:space="preserve">Затраты на техническое обслуживание и регламентно-профилактический ремонт оборудования по обеспечению безопасности информации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52575" cy="48577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1000" cy="25717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3B60E8" w:rsidRPr="00A97E3C" w:rsidRDefault="003B60E8" w:rsidP="003B60E8">
      <w:pPr>
        <w:pStyle w:val="ab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 xml:space="preserve">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25717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48577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5717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5717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3B60E8" w:rsidRPr="00A97E3C" w:rsidRDefault="003B60E8" w:rsidP="003B60E8">
      <w:pPr>
        <w:pStyle w:val="ab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 xml:space="preserve">Затраты на техническое обслуживание и регламентно-профилактический ремонт локальных вычислительных сетей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25717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8577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5717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3B60E8" w:rsidRPr="00A97E3C" w:rsidRDefault="003B60E8" w:rsidP="003B60E8">
      <w:pPr>
        <w:pStyle w:val="ab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E3C">
        <w:rPr>
          <w:rFonts w:ascii="Times New Roman" w:hAnsi="Times New Roman"/>
          <w:sz w:val="28"/>
          <w:szCs w:val="28"/>
        </w:rPr>
        <w:t xml:space="preserve">Затраты на техническое обслуживание и регламентно-профилактический ремонт систем бесперебойного питания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52575" cy="48577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5717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0" w:name="Par208"/>
      <w:bookmarkEnd w:id="10"/>
      <w:r w:rsidRPr="00A97E3C">
        <w:rPr>
          <w:sz w:val="28"/>
          <w:szCs w:val="28"/>
        </w:rPr>
        <w:t xml:space="preserve">14.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>
        <w:rPr>
          <w:noProof/>
          <w:sz w:val="28"/>
          <w:szCs w:val="28"/>
        </w:rPr>
        <w:drawing>
          <wp:inline distT="0" distB="0" distL="0" distR="0">
            <wp:extent cx="447675" cy="266700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600200" cy="48577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2667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>
        <w:rPr>
          <w:sz w:val="28"/>
          <w:szCs w:val="28"/>
        </w:rPr>
        <w:t>администрации Хорольского муниципального района</w:t>
      </w:r>
      <w:r w:rsidRPr="00A97E3C">
        <w:rPr>
          <w:sz w:val="28"/>
          <w:szCs w:val="28"/>
        </w:rPr>
        <w:t>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66700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3B60E8" w:rsidRPr="00AD77D6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14"/>
          <w:szCs w:val="14"/>
        </w:rPr>
      </w:pPr>
    </w:p>
    <w:p w:rsidR="003B60E8" w:rsidRPr="00A97E3C" w:rsidRDefault="003B60E8" w:rsidP="003B60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97E3C">
        <w:rPr>
          <w:sz w:val="28"/>
          <w:szCs w:val="28"/>
        </w:rPr>
        <w:t xml:space="preserve">Затраты на приобретение прочих работ и услуг, не относящиеся к затратам 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97E3C">
        <w:rPr>
          <w:sz w:val="28"/>
          <w:szCs w:val="28"/>
        </w:rPr>
        <w:t>на услуги связи, аренду и содержание имущества</w:t>
      </w:r>
    </w:p>
    <w:p w:rsidR="003B60E8" w:rsidRPr="00AD77D6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14"/>
          <w:szCs w:val="14"/>
        </w:rPr>
      </w:pP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>
        <w:rPr>
          <w:noProof/>
          <w:sz w:val="28"/>
          <w:szCs w:val="28"/>
        </w:rPr>
        <w:drawing>
          <wp:inline distT="0" distB="0" distL="0" distR="0">
            <wp:extent cx="409575" cy="25717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47775" cy="257175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5717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16. Затраты на оплату услуг по сопровождению справочно-правовых систем </w:t>
      </w:r>
      <w:r>
        <w:rPr>
          <w:noProof/>
          <w:sz w:val="28"/>
          <w:szCs w:val="28"/>
        </w:rPr>
        <w:drawing>
          <wp:inline distT="0" distB="0" distL="0" distR="0">
            <wp:extent cx="457200" cy="25717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04900" cy="48577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где </w:t>
      </w:r>
      <w:r>
        <w:rPr>
          <w:noProof/>
          <w:sz w:val="28"/>
          <w:szCs w:val="28"/>
        </w:rPr>
        <w:drawing>
          <wp:inline distT="0" distB="0" distL="0" distR="0">
            <wp:extent cx="371475" cy="257175"/>
            <wp:effectExtent l="1905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17. Затраты на оплату услуг по сопровождению и приобретению иного программного обеспечения </w:t>
      </w:r>
      <w:r>
        <w:rPr>
          <w:noProof/>
          <w:sz w:val="28"/>
          <w:szCs w:val="28"/>
        </w:rPr>
        <w:drawing>
          <wp:inline distT="0" distB="0" distL="0" distR="0">
            <wp:extent cx="419100" cy="25717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62125" cy="4953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6670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52425" cy="26670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18. Затраты на оплату услуг, связанных с обеспечением безопасности информации </w:t>
      </w:r>
      <w:r>
        <w:rPr>
          <w:noProof/>
          <w:sz w:val="28"/>
          <w:szCs w:val="28"/>
        </w:rPr>
        <w:drawing>
          <wp:inline distT="0" distB="0" distL="0" distR="0">
            <wp:extent cx="419100" cy="25717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>,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33475" cy="257175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5717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19. Затраты на проведение аттестационных, проверочных и контрольных мероприятий </w:t>
      </w:r>
      <w:r>
        <w:rPr>
          <w:noProof/>
          <w:sz w:val="28"/>
          <w:szCs w:val="28"/>
        </w:rPr>
        <w:drawing>
          <wp:inline distT="0" distB="0" distL="0" distR="0">
            <wp:extent cx="352425" cy="25717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14600" cy="4953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аттестуемых i-х объектов (помещений);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667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66700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20. Затраты на приобретение простых (неисключительных) лицензий на использование программного обеспечения по защите информации </w:t>
      </w:r>
      <w:r>
        <w:rPr>
          <w:noProof/>
          <w:sz w:val="28"/>
          <w:szCs w:val="28"/>
        </w:rPr>
        <w:drawing>
          <wp:inline distT="0" distB="0" distL="0" distR="0">
            <wp:extent cx="381000" cy="25717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48577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21. Затраты на оплату работ по монтажу (установке), дооборудованию и наладке оборудования </w:t>
      </w: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95400" cy="48577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95275" cy="25717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bookmarkStart w:id="11" w:name="Par271"/>
      <w:bookmarkEnd w:id="11"/>
      <w:r w:rsidRPr="00A97E3C">
        <w:rPr>
          <w:sz w:val="28"/>
          <w:szCs w:val="28"/>
        </w:rPr>
        <w:t>Затраты на приобретение основных средств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22. Затраты на приобретение рабочих станций </w:t>
      </w:r>
      <w:r>
        <w:rPr>
          <w:noProof/>
          <w:sz w:val="28"/>
          <w:szCs w:val="28"/>
        </w:rPr>
        <w:drawing>
          <wp:inline distT="0" distB="0" distL="0" distR="0">
            <wp:extent cx="409575" cy="26670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71775" cy="485775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2667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предельное количество рабочих станций по i-й должности;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2667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фактическое количество рабочих станций по i-й должности;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66700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приобретения 1 рабочей станции по i-й должности в соответствии с нормативами </w:t>
      </w:r>
      <w:r>
        <w:rPr>
          <w:sz w:val="28"/>
          <w:szCs w:val="28"/>
        </w:rPr>
        <w:t>администрации Хорольского муниципального района</w:t>
      </w:r>
      <w:r w:rsidRPr="00A97E3C">
        <w:rPr>
          <w:sz w:val="28"/>
          <w:szCs w:val="28"/>
        </w:rPr>
        <w:t>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Предельное количество рабочих станций по i-й должности </w:t>
      </w:r>
      <w:r>
        <w:rPr>
          <w:noProof/>
          <w:sz w:val="28"/>
          <w:szCs w:val="28"/>
        </w:rPr>
        <w:drawing>
          <wp:inline distT="0" distB="0" distL="0" distR="0">
            <wp:extent cx="838200" cy="266700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определяется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52575" cy="2667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где </w:t>
      </w: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05" w:history="1">
        <w:r w:rsidRPr="00A97E3C">
          <w:rPr>
            <w:sz w:val="28"/>
            <w:szCs w:val="28"/>
          </w:rPr>
          <w:t>пунктами 17</w:t>
        </w:r>
      </w:hyperlink>
      <w:r w:rsidRPr="00A97E3C">
        <w:rPr>
          <w:sz w:val="28"/>
          <w:szCs w:val="28"/>
        </w:rPr>
        <w:t xml:space="preserve"> - </w:t>
      </w:r>
      <w:hyperlink r:id="rId106" w:history="1">
        <w:r w:rsidRPr="00A97E3C">
          <w:rPr>
            <w:sz w:val="28"/>
            <w:szCs w:val="28"/>
          </w:rPr>
          <w:t>22</w:t>
        </w:r>
      </w:hyperlink>
      <w:r w:rsidRPr="00A97E3C">
        <w:rPr>
          <w:sz w:val="28"/>
          <w:szCs w:val="28"/>
        </w:rPr>
        <w:t xml:space="preserve"> общих требований к определению нормативных затрат, но не более утвержденной штатной численности.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23. Затраты на приобретение принтеров, многофункциональных устройств и копировальных аппаратов (оргтехники) </w:t>
      </w:r>
      <w:r>
        <w:rPr>
          <w:noProof/>
          <w:sz w:val="28"/>
          <w:szCs w:val="28"/>
        </w:rPr>
        <w:drawing>
          <wp:inline distT="0" distB="0" distL="0" distR="0">
            <wp:extent cx="381000" cy="25717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95575" cy="485775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266700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>
        <w:rPr>
          <w:sz w:val="28"/>
          <w:szCs w:val="28"/>
        </w:rPr>
        <w:t>администрации Хорольского муниципального района</w:t>
      </w:r>
      <w:r w:rsidRPr="00A97E3C">
        <w:rPr>
          <w:sz w:val="28"/>
          <w:szCs w:val="28"/>
        </w:rPr>
        <w:t>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266700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>
        <w:rPr>
          <w:sz w:val="28"/>
          <w:szCs w:val="28"/>
        </w:rPr>
        <w:t>администрации Хорольского муниципального района</w:t>
      </w:r>
      <w:r w:rsidRPr="00A97E3C">
        <w:rPr>
          <w:sz w:val="28"/>
          <w:szCs w:val="28"/>
        </w:rPr>
        <w:t>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24. Затраты на приобретение средств подвижной связи </w:t>
      </w:r>
      <w:r>
        <w:rPr>
          <w:noProof/>
          <w:sz w:val="28"/>
          <w:szCs w:val="28"/>
        </w:rPr>
        <w:drawing>
          <wp:inline distT="0" distB="0" distL="0" distR="0">
            <wp:extent cx="504825" cy="266700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819275" cy="48577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2667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>
        <w:rPr>
          <w:sz w:val="28"/>
          <w:szCs w:val="28"/>
        </w:rPr>
        <w:t>администрации Хорольского муниципального района</w:t>
      </w:r>
      <w:r w:rsidRPr="00A97E3C">
        <w:rPr>
          <w:sz w:val="28"/>
          <w:szCs w:val="28"/>
        </w:rPr>
        <w:t>, определенными с учетом нормативов затрат на приобретение средств связи;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стоимость 1 средства подвижной связи для i-й должности в соответствии с нормативами </w:t>
      </w:r>
      <w:r>
        <w:rPr>
          <w:sz w:val="28"/>
          <w:szCs w:val="28"/>
        </w:rPr>
        <w:t>администрации Хорольского муниципального района</w:t>
      </w:r>
      <w:r w:rsidRPr="00A97E3C">
        <w:rPr>
          <w:sz w:val="28"/>
          <w:szCs w:val="28"/>
        </w:rPr>
        <w:t>, определенными с учетом нормативов затрат на приобретение средств связи.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25. Затраты на приобретение планшетных компьютеров </w:t>
      </w:r>
      <w:r>
        <w:rPr>
          <w:noProof/>
          <w:sz w:val="28"/>
          <w:szCs w:val="28"/>
        </w:rPr>
        <w:drawing>
          <wp:inline distT="0" distB="0" distL="0" distR="0">
            <wp:extent cx="485775" cy="26670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8577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2667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>
        <w:rPr>
          <w:sz w:val="28"/>
          <w:szCs w:val="28"/>
        </w:rPr>
        <w:t>администрации Хорольского муниципального района</w:t>
      </w:r>
      <w:r w:rsidRPr="00A97E3C">
        <w:rPr>
          <w:sz w:val="28"/>
          <w:szCs w:val="28"/>
        </w:rPr>
        <w:t>,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1 планшетного компьютера по i-й должности в соответствии с нормативами </w:t>
      </w:r>
      <w:r>
        <w:rPr>
          <w:sz w:val="28"/>
          <w:szCs w:val="28"/>
        </w:rPr>
        <w:t>администрации Хорольского муниципального района</w:t>
      </w:r>
      <w:r w:rsidRPr="00A97E3C">
        <w:rPr>
          <w:sz w:val="28"/>
          <w:szCs w:val="28"/>
        </w:rPr>
        <w:t>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26. Затраты на приобретение оборудования по обеспечению безопасности информации </w:t>
      </w:r>
      <w:r>
        <w:rPr>
          <w:noProof/>
          <w:sz w:val="28"/>
          <w:szCs w:val="28"/>
        </w:rPr>
        <w:drawing>
          <wp:inline distT="0" distB="0" distL="0" distR="0">
            <wp:extent cx="485775" cy="25717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8577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257175"/>
            <wp:effectExtent l="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257175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3B60E8" w:rsidRPr="0081621F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3B60E8" w:rsidRPr="00A97E3C" w:rsidRDefault="003B60E8" w:rsidP="003B60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2" w:name="Par315"/>
      <w:bookmarkEnd w:id="12"/>
      <w:r w:rsidRPr="00A97E3C">
        <w:rPr>
          <w:sz w:val="28"/>
          <w:szCs w:val="28"/>
        </w:rPr>
        <w:t>Затраты на приобретение материальных запасов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27. Затраты на приобретение мониторов </w:t>
      </w:r>
      <w:r>
        <w:rPr>
          <w:noProof/>
          <w:sz w:val="28"/>
          <w:szCs w:val="28"/>
        </w:rPr>
        <w:drawing>
          <wp:inline distT="0" distB="0" distL="0" distR="0">
            <wp:extent cx="447675" cy="25717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0200" cy="48577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257175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57175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одного монитора для i-й должности.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lastRenderedPageBreak/>
        <w:t xml:space="preserve">28. Затраты на приобретение системных блоков </w:t>
      </w:r>
      <w:r>
        <w:rPr>
          <w:noProof/>
          <w:sz w:val="28"/>
          <w:szCs w:val="28"/>
        </w:rPr>
        <w:drawing>
          <wp:inline distT="0" distB="0" distL="0" distR="0">
            <wp:extent cx="371475" cy="25717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0175" cy="48577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одного i-го системного блока.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29. Затраты на приобретение других запасных частей для вычислительной техники </w:t>
      </w:r>
      <w:r>
        <w:rPr>
          <w:noProof/>
          <w:sz w:val="28"/>
          <w:szCs w:val="28"/>
        </w:rPr>
        <w:drawing>
          <wp:inline distT="0" distB="0" distL="0" distR="0">
            <wp:extent cx="409575" cy="257175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52575" cy="48577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5717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30. Затраты на приобретение магнитных и оптических носителей информации </w:t>
      </w:r>
      <w:r>
        <w:rPr>
          <w:noProof/>
          <w:sz w:val="28"/>
          <w:szCs w:val="28"/>
        </w:rPr>
        <w:drawing>
          <wp:inline distT="0" distB="0" distL="0" distR="0">
            <wp:extent cx="381000" cy="25717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57325" cy="48577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5717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</w:t>
      </w:r>
      <w:r>
        <w:rPr>
          <w:sz w:val="28"/>
          <w:szCs w:val="28"/>
        </w:rPr>
        <w:t>администрации Хорольского муниципального района</w:t>
      </w:r>
      <w:r w:rsidRPr="00A97E3C">
        <w:rPr>
          <w:sz w:val="28"/>
          <w:szCs w:val="28"/>
        </w:rPr>
        <w:t>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1 единицы i-го носителя информации в соответствии с нормативами </w:t>
      </w:r>
      <w:r>
        <w:rPr>
          <w:sz w:val="28"/>
          <w:szCs w:val="28"/>
        </w:rPr>
        <w:t>администрации Хорольского муниципального района</w:t>
      </w:r>
      <w:r w:rsidRPr="00A97E3C">
        <w:rPr>
          <w:sz w:val="28"/>
          <w:szCs w:val="28"/>
        </w:rPr>
        <w:t>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31. Затраты на приобретение деталей для содержания принтеров, многофункциональных устройств и копировальных аппаратов (оргтехники) </w:t>
      </w:r>
      <w:r>
        <w:rPr>
          <w:noProof/>
          <w:sz w:val="28"/>
          <w:szCs w:val="28"/>
        </w:rPr>
        <w:drawing>
          <wp:inline distT="0" distB="0" distL="0" distR="0">
            <wp:extent cx="409575" cy="257175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33475" cy="266700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66700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32. Затраты на приобретение расходных материалов для принтеров, многофункциональных устройств и копировальных аппаратов (оргтехники) </w:t>
      </w:r>
      <w:r>
        <w:rPr>
          <w:noProof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943100" cy="485775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667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>
        <w:rPr>
          <w:sz w:val="28"/>
          <w:szCs w:val="28"/>
        </w:rPr>
        <w:t>администрации Хорольского муниципального района</w:t>
      </w:r>
      <w:r w:rsidRPr="00A97E3C">
        <w:rPr>
          <w:sz w:val="28"/>
          <w:szCs w:val="28"/>
        </w:rPr>
        <w:t>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66700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>
        <w:rPr>
          <w:sz w:val="28"/>
          <w:szCs w:val="28"/>
        </w:rPr>
        <w:t>администрации Хорольского муниципального района</w:t>
      </w:r>
      <w:r w:rsidRPr="00A97E3C">
        <w:rPr>
          <w:sz w:val="28"/>
          <w:szCs w:val="28"/>
        </w:rPr>
        <w:t>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66700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>
        <w:rPr>
          <w:sz w:val="28"/>
          <w:szCs w:val="28"/>
        </w:rPr>
        <w:t>администрации Хорольского муниципального района</w:t>
      </w:r>
      <w:r w:rsidRPr="00A97E3C">
        <w:rPr>
          <w:sz w:val="28"/>
          <w:szCs w:val="28"/>
        </w:rPr>
        <w:t>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33. Затраты на приобретение запасных частей для принтеров, многофункциональных устройств и копировальных аппаратов (оргтехники) </w:t>
      </w:r>
      <w:r>
        <w:rPr>
          <w:noProof/>
          <w:sz w:val="28"/>
          <w:szCs w:val="28"/>
        </w:rPr>
        <w:drawing>
          <wp:inline distT="0" distB="0" distL="0" distR="0">
            <wp:extent cx="371475" cy="25717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48577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1 единицы i-й запасной части.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34. Затраты на приобретение материальных запасов по обеспечению безопасности информации </w:t>
      </w:r>
      <w:r>
        <w:rPr>
          <w:noProof/>
          <w:sz w:val="28"/>
          <w:szCs w:val="28"/>
        </w:rPr>
        <w:drawing>
          <wp:inline distT="0" distB="0" distL="0" distR="0">
            <wp:extent cx="447675" cy="25717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0200" cy="48577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257175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57175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1 единицы i-го материального запаса.</w:t>
      </w:r>
    </w:p>
    <w:p w:rsidR="003B60E8" w:rsidRPr="00D1288E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3B60E8" w:rsidRPr="00A97E3C" w:rsidRDefault="003B60E8" w:rsidP="003B60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3" w:name="Par375"/>
      <w:bookmarkEnd w:id="13"/>
      <w:r w:rsidRPr="00A97E3C">
        <w:rPr>
          <w:sz w:val="28"/>
          <w:szCs w:val="28"/>
        </w:rPr>
        <w:t>II. Прочие затраты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4" w:name="Par377"/>
      <w:bookmarkEnd w:id="14"/>
      <w:r w:rsidRPr="00A97E3C">
        <w:rPr>
          <w:sz w:val="28"/>
          <w:szCs w:val="28"/>
        </w:rPr>
        <w:t xml:space="preserve">Затраты на услуги связи, не отнесенные к затратам на услуги связи 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97E3C">
        <w:rPr>
          <w:sz w:val="28"/>
          <w:szCs w:val="28"/>
        </w:rPr>
        <w:t>в рамках затрат на информационно-коммуникационные технологии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35. Затраты на услуги связи </w:t>
      </w:r>
      <w:r>
        <w:rPr>
          <w:noProof/>
          <w:sz w:val="28"/>
          <w:szCs w:val="28"/>
        </w:rPr>
        <w:drawing>
          <wp:inline distT="0" distB="0" distL="0" distR="0">
            <wp:extent cx="409575" cy="295275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D1288E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57275" cy="295275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00025" cy="257175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оплату услуг почтовой связи;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57175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оплату услуг специальной связи.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36. Затраты на оплату услуг почтовой связи </w:t>
      </w: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66825" cy="48577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планируемое количество i-х почтовых отправлений в год;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1 i-го почтового отправления.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37. Затраты на оплату услуг специальной связи </w:t>
      </w:r>
      <w:r>
        <w:rPr>
          <w:noProof/>
          <w:sz w:val="28"/>
          <w:szCs w:val="28"/>
        </w:rPr>
        <w:drawing>
          <wp:inline distT="0" distB="0" distL="0" distR="0">
            <wp:extent cx="352425" cy="25717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57275" cy="257175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5717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57175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3B60E8" w:rsidRPr="0081621F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3B60E8" w:rsidRPr="00A97E3C" w:rsidRDefault="003B60E8" w:rsidP="003B60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5" w:name="Par403"/>
      <w:bookmarkEnd w:id="15"/>
      <w:r w:rsidRPr="00A97E3C">
        <w:rPr>
          <w:sz w:val="28"/>
          <w:szCs w:val="28"/>
        </w:rPr>
        <w:t>Затраты на транспортные услуги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38. Затраты по договору об оказании услуг перевозки (транспортировки) грузов </w:t>
      </w:r>
      <w:r>
        <w:rPr>
          <w:noProof/>
          <w:sz w:val="28"/>
          <w:szCs w:val="28"/>
        </w:rPr>
        <w:drawing>
          <wp:inline distT="0" distB="0" distL="0" distR="0">
            <wp:extent cx="371475" cy="257175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0175" cy="48577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1 i-й услуги перевозки (транспортировки) груза.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39. Затраты на оплату услуг аренды транспортных средств </w:t>
      </w:r>
      <w:r>
        <w:rPr>
          <w:noProof/>
          <w:sz w:val="28"/>
          <w:szCs w:val="28"/>
        </w:rPr>
        <w:drawing>
          <wp:inline distT="0" distB="0" distL="0" distR="0">
            <wp:extent cx="409575" cy="266700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19300" cy="485775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667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>
        <w:rPr>
          <w:sz w:val="28"/>
          <w:szCs w:val="28"/>
        </w:rPr>
        <w:t>администрации Хорольского муниципального района</w:t>
      </w:r>
      <w:r w:rsidRPr="00A97E3C">
        <w:rPr>
          <w:sz w:val="28"/>
          <w:szCs w:val="28"/>
        </w:rPr>
        <w:t xml:space="preserve">, применяемыми при расчете нормативных затрат на </w:t>
      </w:r>
      <w:r w:rsidRPr="00A97E3C">
        <w:rPr>
          <w:sz w:val="28"/>
          <w:szCs w:val="28"/>
        </w:rPr>
        <w:lastRenderedPageBreak/>
        <w:t xml:space="preserve">приобретение служебного легкового автотранспорта, предусмотренными </w:t>
      </w:r>
      <w:hyperlink w:anchor="Par974" w:history="1">
        <w:r w:rsidRPr="00A97E3C">
          <w:rPr>
            <w:sz w:val="28"/>
            <w:szCs w:val="28"/>
          </w:rPr>
          <w:t>таблицей 2</w:t>
        </w:r>
      </w:hyperlink>
      <w:r w:rsidRPr="00A97E3C">
        <w:rPr>
          <w:sz w:val="28"/>
          <w:szCs w:val="28"/>
        </w:rPr>
        <w:t>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66700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аренды i-го транспортного средства в месяц;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40. Затраты на оплату разовых услуг пассажирских перевозок при проведении совещания </w:t>
      </w:r>
      <w:r>
        <w:rPr>
          <w:noProof/>
          <w:sz w:val="28"/>
          <w:szCs w:val="28"/>
        </w:rPr>
        <w:drawing>
          <wp:inline distT="0" distB="0" distL="0" distR="0">
            <wp:extent cx="381000" cy="25717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48577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667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41. Затраты на оплату проезда работника к месту нахождения учебного заведения и обратно </w:t>
      </w:r>
      <w:r>
        <w:rPr>
          <w:noProof/>
          <w:sz w:val="28"/>
          <w:szCs w:val="28"/>
        </w:rPr>
        <w:drawing>
          <wp:inline distT="0" distB="0" distL="0" distR="0">
            <wp:extent cx="409575" cy="266700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0225" cy="48577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6670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6670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3B60E8" w:rsidRPr="00AD77D6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3B60E8" w:rsidRPr="00A97E3C" w:rsidRDefault="003B60E8" w:rsidP="003B60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6" w:name="Par436"/>
      <w:bookmarkEnd w:id="16"/>
      <w:r w:rsidRPr="00A97E3C">
        <w:rPr>
          <w:sz w:val="28"/>
          <w:szCs w:val="28"/>
        </w:rPr>
        <w:t xml:space="preserve">Затраты на оплату расходов по договорам об оказании услуг, 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97E3C">
        <w:rPr>
          <w:sz w:val="28"/>
          <w:szCs w:val="28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3B60E8" w:rsidRPr="00AD77D6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14"/>
          <w:szCs w:val="14"/>
        </w:rPr>
      </w:pP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42.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>
        <w:rPr>
          <w:noProof/>
          <w:sz w:val="28"/>
          <w:szCs w:val="28"/>
        </w:rPr>
        <w:drawing>
          <wp:inline distT="0" distB="0" distL="0" distR="0">
            <wp:extent cx="371475" cy="266700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>,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76225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1905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lastRenderedPageBreak/>
        <w:t xml:space="preserve">43. Затраты по договору на проезд к месту командирования и обратно </w:t>
      </w:r>
      <w:r>
        <w:rPr>
          <w:noProof/>
          <w:sz w:val="28"/>
          <w:szCs w:val="28"/>
        </w:rPr>
        <w:drawing>
          <wp:inline distT="0" distB="0" distL="0" distR="0">
            <wp:extent cx="542925" cy="266700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19325" cy="48577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266700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266700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проезда по i-му направлению командирования с учетом требований положения о порядке и размерах возмещения расходов, связанных со служебными командировками.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44. Затраты по договору на наем жилого помещения на период командирования </w:t>
      </w:r>
      <w:r>
        <w:rPr>
          <w:noProof/>
          <w:sz w:val="28"/>
          <w:szCs w:val="28"/>
        </w:rPr>
        <w:drawing>
          <wp:inline distT="0" distB="0" distL="0" distR="0">
            <wp:extent cx="457200" cy="257175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95525" cy="485775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257175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>- цена найма жилого помещения в сутки по i-му направлению командирования с учетом требований порядка и размеров возмещения расходов, связанных со служебными командировками;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447675" cy="257175"/>
            <wp:effectExtent l="1905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7" w:name="Par468"/>
      <w:bookmarkEnd w:id="17"/>
      <w:r w:rsidRPr="00A97E3C">
        <w:rPr>
          <w:sz w:val="28"/>
          <w:szCs w:val="28"/>
        </w:rPr>
        <w:t>Затраты на коммунальные услуги</w:t>
      </w:r>
    </w:p>
    <w:p w:rsidR="003B60E8" w:rsidRPr="00D1288E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45. Затраты на коммунальные услуги </w:t>
      </w:r>
      <w:r>
        <w:rPr>
          <w:noProof/>
          <w:sz w:val="28"/>
          <w:szCs w:val="28"/>
        </w:rPr>
        <w:drawing>
          <wp:inline distT="0" distB="0" distL="0" distR="0">
            <wp:extent cx="447675" cy="25717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33675" cy="257175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57175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газоснабжение и иные виды топлива;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57175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электроснабжение;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теплоснабжение;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57175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горячее водоснабжение;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холодное водоснабжение и водоотведение;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46. Затраты на газоснабжение и иные виды топлива </w:t>
      </w:r>
      <w:r>
        <w:rPr>
          <w:noProof/>
          <w:sz w:val="28"/>
          <w:szCs w:val="28"/>
        </w:rPr>
        <w:drawing>
          <wp:inline distT="0" distB="0" distL="0" distR="0">
            <wp:extent cx="352425" cy="25717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800225" cy="485775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47. Затраты на электроснабжение </w:t>
      </w:r>
      <w:r>
        <w:rPr>
          <w:noProof/>
          <w:sz w:val="28"/>
          <w:szCs w:val="28"/>
        </w:rPr>
        <w:drawing>
          <wp:inline distT="0" distB="0" distL="0" distR="0">
            <wp:extent cx="352425" cy="257175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0175" cy="48577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48. Затраты на теплоснабжение </w:t>
      </w:r>
      <w:r>
        <w:rPr>
          <w:noProof/>
          <w:sz w:val="28"/>
          <w:szCs w:val="28"/>
        </w:rPr>
        <w:drawing>
          <wp:inline distT="0" distB="0" distL="0" distR="0">
            <wp:extent cx="371475" cy="257175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19200" cy="257175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регулируемый тариф на теплоснабжение.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49. Затраты на горячее водоснабжение </w:t>
      </w:r>
      <w:r>
        <w:rPr>
          <w:noProof/>
          <w:sz w:val="28"/>
          <w:szCs w:val="28"/>
        </w:rPr>
        <w:drawing>
          <wp:inline distT="0" distB="0" distL="0" distR="0">
            <wp:extent cx="352425" cy="25717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04900" cy="257175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расчетная потребность в горячей воде;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регулируемый тариф на горячее водоснабжение.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50. Затраты на холодное водоснабжение и водоотведение </w:t>
      </w:r>
      <w:r>
        <w:rPr>
          <w:noProof/>
          <w:sz w:val="28"/>
          <w:szCs w:val="28"/>
        </w:rPr>
        <w:drawing>
          <wp:inline distT="0" distB="0" distL="0" distR="0">
            <wp:extent cx="371475" cy="25717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71675" cy="257175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>,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расчетная потребность в холодном водоснабжении;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66700" cy="257175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регулируемый тариф на холодное водоснабжение;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расчетная потребность в водоотведении (определяется с учетом потребности в холодном и горячем водоснабжении);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регулируемый тариф на водоотведение.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51. Затраты на оплату услуг внештатных сотрудников </w:t>
      </w:r>
      <w:r>
        <w:rPr>
          <w:noProof/>
          <w:sz w:val="28"/>
          <w:szCs w:val="28"/>
        </w:rPr>
        <w:drawing>
          <wp:inline distT="0" distB="0" distL="0" distR="0">
            <wp:extent cx="457200" cy="257175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19375" cy="485775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257175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257175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57175"/>
            <wp:effectExtent l="0" t="0" r="952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B60E8" w:rsidRPr="00A97E3C" w:rsidRDefault="003B60E8" w:rsidP="003B60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8" w:name="Par530"/>
      <w:bookmarkEnd w:id="18"/>
      <w:r w:rsidRPr="00A97E3C">
        <w:rPr>
          <w:sz w:val="28"/>
          <w:szCs w:val="28"/>
        </w:rPr>
        <w:t>Затраты на аренду помещений и оборудования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52. Затраты на аренду помещений </w:t>
      </w:r>
      <w:r>
        <w:rPr>
          <w:noProof/>
          <w:sz w:val="28"/>
          <w:szCs w:val="28"/>
        </w:rPr>
        <w:drawing>
          <wp:inline distT="0" distB="0" distL="0" distR="0">
            <wp:extent cx="371475" cy="25717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33600" cy="485775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S - площадь, установленная в соответствии с </w:t>
      </w:r>
      <w:hyperlink r:id="rId239" w:history="1">
        <w:r>
          <w:rPr>
            <w:sz w:val="28"/>
            <w:szCs w:val="28"/>
          </w:rPr>
          <w:t>п</w:t>
        </w:r>
        <w:r w:rsidRPr="00A97E3C">
          <w:rPr>
            <w:sz w:val="28"/>
            <w:szCs w:val="28"/>
          </w:rPr>
          <w:t>остановлением</w:t>
        </w:r>
      </w:hyperlink>
      <w:r w:rsidRPr="00A97E3C">
        <w:rPr>
          <w:sz w:val="28"/>
          <w:szCs w:val="28"/>
        </w:rPr>
        <w:t xml:space="preserve"> Правительства Российской Федерации от 5 января 1998 года № 3 «О порядке закрепления и использования находящихся в федеральной собственности административных зданий, строений и нежилых помещений», с учетом СНиП 31-05-2003 «Общественные здания административного назначения»;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ежемесячной аренды за 1 кв. метр i-й арендуемой площади;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53. Затраты на аренду помещения (зала) для проведения совещания </w:t>
      </w:r>
      <w:r>
        <w:rPr>
          <w:noProof/>
          <w:sz w:val="28"/>
          <w:szCs w:val="28"/>
        </w:rPr>
        <w:drawing>
          <wp:inline distT="0" distB="0" distL="0" distR="0">
            <wp:extent cx="390525" cy="25717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</w:t>
      </w:r>
      <w:r w:rsidRPr="00A97E3C">
        <w:rPr>
          <w:sz w:val="28"/>
          <w:szCs w:val="28"/>
        </w:rPr>
        <w:lastRenderedPageBreak/>
        <w:t>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48577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57175"/>
            <wp:effectExtent l="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57175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аренды i-го помещения (зала) в сутки.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54. Затраты на аренду оборудования для проведения совещания </w:t>
      </w:r>
      <w:r>
        <w:rPr>
          <w:noProof/>
          <w:sz w:val="28"/>
          <w:szCs w:val="28"/>
        </w:rPr>
        <w:drawing>
          <wp:inline distT="0" distB="0" distL="0" distR="0">
            <wp:extent cx="409575" cy="25717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14575" cy="485775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0" t="0" r="952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арендуемого i-го оборудования;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дней аренды i-го оборудования;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часов аренды в день i-го оборудования;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1 часа аренды i-го оборудования.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9" w:name="Par558"/>
      <w:bookmarkEnd w:id="19"/>
      <w:r w:rsidRPr="00A97E3C">
        <w:rPr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55. Затраты на содержание и техническое обслуживание помещений </w:t>
      </w:r>
      <w:r>
        <w:rPr>
          <w:noProof/>
          <w:sz w:val="28"/>
          <w:szCs w:val="28"/>
        </w:rPr>
        <w:drawing>
          <wp:inline distT="0" distB="0" distL="0" distR="0">
            <wp:extent cx="371475" cy="25717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86275" cy="266700"/>
            <wp:effectExtent l="1905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66700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проведение текущего ремонта помещения;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57175"/>
            <wp:effectExtent l="1905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содержание прилегающей территории;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66700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вывоз твердых бытовых отходов;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025" cy="257175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техническое обслуживание и регламентно-</w:t>
      </w:r>
      <w:r w:rsidRPr="00A97E3C">
        <w:rPr>
          <w:sz w:val="28"/>
          <w:szCs w:val="28"/>
        </w:rPr>
        <w:lastRenderedPageBreak/>
        <w:t>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56. Затраты на закупку услуг управляющей компании </w:t>
      </w:r>
      <w:r>
        <w:rPr>
          <w:noProof/>
          <w:sz w:val="28"/>
          <w:szCs w:val="28"/>
        </w:rPr>
        <w:drawing>
          <wp:inline distT="0" distB="0" distL="0" distR="0">
            <wp:extent cx="371475" cy="266700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76425" cy="485775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667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объем i-й услуги управляющей компании;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66700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i-й услуги управляющей компании в месяц;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66700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57. В формулах для расчета затрат, указанных в </w:t>
      </w:r>
      <w:hyperlink w:anchor="Par594" w:history="1">
        <w:r w:rsidRPr="00A97E3C">
          <w:rPr>
            <w:sz w:val="28"/>
            <w:szCs w:val="28"/>
          </w:rPr>
          <w:t>пунктах 59</w:t>
        </w:r>
      </w:hyperlink>
      <w:r w:rsidRPr="00A97E3C">
        <w:rPr>
          <w:sz w:val="28"/>
          <w:szCs w:val="28"/>
        </w:rPr>
        <w:t xml:space="preserve">, </w:t>
      </w:r>
      <w:hyperlink w:anchor="Par609" w:history="1">
        <w:r w:rsidRPr="00A97E3C">
          <w:rPr>
            <w:sz w:val="28"/>
            <w:szCs w:val="28"/>
          </w:rPr>
          <w:t>61</w:t>
        </w:r>
      </w:hyperlink>
      <w:r w:rsidRPr="00A97E3C">
        <w:rPr>
          <w:sz w:val="28"/>
          <w:szCs w:val="28"/>
        </w:rPr>
        <w:t xml:space="preserve"> и </w:t>
      </w:r>
      <w:hyperlink w:anchor="Par631" w:history="1">
        <w:r w:rsidRPr="00A97E3C">
          <w:rPr>
            <w:sz w:val="28"/>
            <w:szCs w:val="28"/>
          </w:rPr>
          <w:t>64</w:t>
        </w:r>
      </w:hyperlink>
      <w:r w:rsidRPr="00A97E3C">
        <w:rPr>
          <w:sz w:val="28"/>
          <w:szCs w:val="28"/>
        </w:rPr>
        <w:t xml:space="preserve"> - </w:t>
      </w:r>
      <w:hyperlink w:anchor="Par645" w:history="1">
        <w:r w:rsidRPr="00A97E3C">
          <w:rPr>
            <w:sz w:val="28"/>
            <w:szCs w:val="28"/>
          </w:rPr>
          <w:t>66</w:t>
        </w:r>
      </w:hyperlink>
      <w:r w:rsidRPr="00A97E3C">
        <w:rPr>
          <w:sz w:val="28"/>
          <w:szCs w:val="28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в </w:t>
      </w:r>
      <w:hyperlink r:id="rId269" w:history="1">
        <w:r>
          <w:rPr>
            <w:sz w:val="28"/>
            <w:szCs w:val="28"/>
          </w:rPr>
          <w:t>п</w:t>
        </w:r>
        <w:r w:rsidRPr="00A97E3C">
          <w:rPr>
            <w:sz w:val="28"/>
            <w:szCs w:val="28"/>
          </w:rPr>
          <w:t>остановлении</w:t>
        </w:r>
      </w:hyperlink>
      <w:r w:rsidRPr="00A97E3C">
        <w:rPr>
          <w:sz w:val="28"/>
          <w:szCs w:val="28"/>
        </w:rPr>
        <w:t xml:space="preserve"> Правительства Российской Федерации от 5 января 1998 года № 3 «О порядке закрепления и использования находящихся в федеральной собственности административных зданий, строений и нежилых помещений», с учетом СНиП 31-05-2003 «Общественные здания административного назначения».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58. Затраты на техническое обслуживание и регламентно-профилактический ремонт систем охранно-тревожной сигнализации </w:t>
      </w:r>
      <w:r>
        <w:rPr>
          <w:noProof/>
          <w:sz w:val="28"/>
          <w:szCs w:val="28"/>
        </w:rPr>
        <w:drawing>
          <wp:inline distT="0" distB="0" distL="0" distR="0">
            <wp:extent cx="371475" cy="25717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485775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обслуживания 1 i-го устройства.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0" w:name="Par594"/>
      <w:bookmarkEnd w:id="20"/>
      <w:r w:rsidRPr="00A97E3C">
        <w:rPr>
          <w:sz w:val="28"/>
          <w:szCs w:val="28"/>
        </w:rPr>
        <w:t xml:space="preserve">59. Затраты на проведение текущего ремонта помещения </w:t>
      </w:r>
      <w:r>
        <w:rPr>
          <w:noProof/>
          <w:sz w:val="28"/>
          <w:szCs w:val="28"/>
        </w:rPr>
        <w:drawing>
          <wp:inline distT="0" distB="0" distL="0" distR="0">
            <wp:extent cx="371475" cy="26670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75" w:history="1">
        <w:r w:rsidRPr="00A97E3C">
          <w:rPr>
            <w:sz w:val="28"/>
            <w:szCs w:val="28"/>
          </w:rPr>
          <w:t>Положения</w:t>
        </w:r>
      </w:hyperlink>
      <w:r w:rsidRPr="00A97E3C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</w:t>
      </w:r>
      <w:r w:rsidRPr="00A97E3C">
        <w:rPr>
          <w:sz w:val="28"/>
          <w:szCs w:val="28"/>
        </w:rPr>
        <w:lastRenderedPageBreak/>
        <w:t>утвержденного приказом Государственного комитета по архитектуре и градостроительству при Госстрое СССР от 23 ноября 1988 года № 312,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485775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66700"/>
            <wp:effectExtent l="1905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66700"/>
            <wp:effectExtent l="1905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текущего ремонта 1 кв. метра площади i-го здания.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60. Затраты на содержание прилегающей территории </w:t>
      </w:r>
      <w:r>
        <w:rPr>
          <w:noProof/>
          <w:sz w:val="28"/>
          <w:szCs w:val="28"/>
        </w:rPr>
        <w:drawing>
          <wp:inline distT="0" distB="0" distL="0" distR="0">
            <wp:extent cx="352425" cy="25717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81175" cy="485775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площадь закрепленной i-й прилегающей территории;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содержания i-й прилегающей территории в месяц в расчете </w:t>
      </w:r>
      <w:r w:rsidRPr="00A97E3C">
        <w:rPr>
          <w:sz w:val="28"/>
          <w:szCs w:val="28"/>
        </w:rPr>
        <w:br/>
        <w:t>на 1 кв.метр площади;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1" w:name="Par609"/>
      <w:bookmarkEnd w:id="21"/>
      <w:r w:rsidRPr="00A97E3C">
        <w:rPr>
          <w:sz w:val="28"/>
          <w:szCs w:val="28"/>
        </w:rPr>
        <w:t xml:space="preserve">61. Затраты на оплату услуг по обслуживанию и уборке помещения </w:t>
      </w:r>
      <w:r>
        <w:rPr>
          <w:noProof/>
          <w:sz w:val="28"/>
          <w:szCs w:val="28"/>
        </w:rPr>
        <w:drawing>
          <wp:inline distT="0" distB="0" distL="0" distR="0">
            <wp:extent cx="457200" cy="266700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81225" cy="485775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66700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62. Затраты на вывоз и утилизацию твердых бытовых отходов </w:t>
      </w:r>
      <w:r>
        <w:rPr>
          <w:noProof/>
          <w:sz w:val="28"/>
          <w:szCs w:val="28"/>
        </w:rPr>
        <w:drawing>
          <wp:inline distT="0" distB="0" distL="0" distR="0">
            <wp:extent cx="419100" cy="25717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9839DF" w:rsidP="003B60E8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тбо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тбо</m:t>
            </m:r>
          </m:sub>
        </m:sSub>
        <m:r>
          <w:rPr>
            <w:rFonts w:asci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тбо</m:t>
            </m:r>
          </m:sub>
        </m:sSub>
        <m: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тбо</m:t>
            </m:r>
          </m:sub>
        </m:sSub>
        <m:r>
          <w:rPr>
            <w:rFonts w:asci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y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тбо</m:t>
            </m:r>
          </m:sub>
        </m:sSub>
      </m:oMath>
      <w:r w:rsidR="003B60E8" w:rsidRPr="00A97E3C">
        <w:rPr>
          <w:i/>
          <w:sz w:val="28"/>
          <w:szCs w:val="28"/>
        </w:rPr>
        <w:t>,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вывоза 1 куб. метра твердых бытовых отходов;</w:t>
      </w:r>
    </w:p>
    <w:p w:rsidR="003B60E8" w:rsidRPr="00A97E3C" w:rsidRDefault="009839DF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утбо</m:t>
            </m:r>
          </m:sub>
        </m:sSub>
      </m:oMath>
      <w:r w:rsidR="003B60E8" w:rsidRPr="00A97E3C">
        <w:rPr>
          <w:sz w:val="28"/>
          <w:szCs w:val="28"/>
        </w:rPr>
        <w:t xml:space="preserve"> – регулируемый тариф на утилизацию 1 куб. метра твердых бытовых отходов.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63. Затраты на техническое обслуживание и регламентно-</w:t>
      </w:r>
      <w:r w:rsidRPr="00A97E3C">
        <w:rPr>
          <w:sz w:val="28"/>
          <w:szCs w:val="28"/>
        </w:rPr>
        <w:lastRenderedPageBreak/>
        <w:t xml:space="preserve">профилактический ремонт лифтов </w:t>
      </w: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66825" cy="485775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лифтов i-го типа;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2" w:name="Par631"/>
      <w:bookmarkEnd w:id="22"/>
      <w:r w:rsidRPr="00A97E3C">
        <w:rPr>
          <w:sz w:val="28"/>
          <w:szCs w:val="28"/>
        </w:rPr>
        <w:t xml:space="preserve">64.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>
        <w:rPr>
          <w:noProof/>
          <w:sz w:val="28"/>
          <w:szCs w:val="28"/>
        </w:rPr>
        <w:drawing>
          <wp:inline distT="0" distB="0" distL="0" distR="0">
            <wp:extent cx="457200" cy="25717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33500" cy="257175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65. Затраты на техническое обслуживание и регламентно-профилактический ремонт водонапорной насосной станции пожаротушения </w:t>
      </w:r>
      <w:r>
        <w:rPr>
          <w:noProof/>
          <w:sz w:val="28"/>
          <w:szCs w:val="28"/>
        </w:rPr>
        <w:drawing>
          <wp:inline distT="0" distB="0" distL="0" distR="0">
            <wp:extent cx="457200" cy="25717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57175"/>
            <wp:effectExtent l="1905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3" w:name="Par645"/>
      <w:bookmarkEnd w:id="23"/>
      <w:r w:rsidRPr="00A97E3C">
        <w:rPr>
          <w:sz w:val="28"/>
          <w:szCs w:val="28"/>
        </w:rPr>
        <w:t xml:space="preserve">66.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>
        <w:rPr>
          <w:noProof/>
          <w:sz w:val="28"/>
          <w:szCs w:val="28"/>
        </w:rPr>
        <w:drawing>
          <wp:inline distT="0" distB="0" distL="0" distR="0">
            <wp:extent cx="419100" cy="25717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>,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19200" cy="257175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технического обслуживания и текущего ремонта </w:t>
      </w:r>
      <w:r w:rsidRPr="00A97E3C">
        <w:rPr>
          <w:sz w:val="28"/>
          <w:szCs w:val="28"/>
        </w:rPr>
        <w:lastRenderedPageBreak/>
        <w:t>индивидуального теплового пункта в расчете на 1 кв. метр площади соответствующих административных помещений.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67.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>
        <w:rPr>
          <w:noProof/>
          <w:sz w:val="28"/>
          <w:szCs w:val="28"/>
        </w:rPr>
        <w:drawing>
          <wp:inline distT="0" distB="0" distL="0" distR="0">
            <wp:extent cx="390525" cy="25717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48577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57175"/>
            <wp:effectExtent l="1905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57175"/>
            <wp:effectExtent l="0" t="0" r="952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i-го оборудования.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68.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69.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70.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>
        <w:rPr>
          <w:noProof/>
          <w:sz w:val="28"/>
          <w:szCs w:val="28"/>
        </w:rPr>
        <w:drawing>
          <wp:inline distT="0" distB="0" distL="0" distR="0">
            <wp:extent cx="371475" cy="25717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38525" cy="266700"/>
            <wp:effectExtent l="1905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66700"/>
            <wp:effectExtent l="1905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66700"/>
            <wp:effectExtent l="19050" t="0" r="9525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66700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95275" cy="257175"/>
            <wp:effectExtent l="1905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71. Затраты на техническое обслуживание и регламентно-профилактический ремонт дизельных генераторных установок </w:t>
      </w:r>
      <w:r>
        <w:rPr>
          <w:noProof/>
          <w:sz w:val="28"/>
          <w:szCs w:val="28"/>
        </w:rPr>
        <w:drawing>
          <wp:inline distT="0" distB="0" distL="0" distR="0">
            <wp:extent cx="409575" cy="266700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52575" cy="48577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66700"/>
            <wp:effectExtent l="0" t="0" r="952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i-х дизельных генераторных установок;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66700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72. Затраты на техническое обслуживание и регламентно-профилактический ремонт системы газового пожаротушения </w:t>
      </w:r>
      <w:r>
        <w:rPr>
          <w:noProof/>
          <w:sz w:val="28"/>
          <w:szCs w:val="28"/>
        </w:rPr>
        <w:drawing>
          <wp:inline distT="0" distB="0" distL="0" distR="0">
            <wp:extent cx="409575" cy="25717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8577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5717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73. Затраты на техническое обслуживание и регламентно-профилактический ремонт систем кондиционирования и вентиляции </w:t>
      </w:r>
      <w:r>
        <w:rPr>
          <w:noProof/>
          <w:sz w:val="28"/>
          <w:szCs w:val="28"/>
        </w:rPr>
        <w:drawing>
          <wp:inline distT="0" distB="0" distL="0" distR="0">
            <wp:extent cx="457200" cy="25717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76400" cy="48577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25717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74. Затраты на техническое обслуживание и регламентно-профилактический ремонт систем пожарной сигнализации </w:t>
      </w:r>
      <w:r>
        <w:rPr>
          <w:noProof/>
          <w:sz w:val="28"/>
          <w:szCs w:val="28"/>
        </w:rPr>
        <w:drawing>
          <wp:inline distT="0" distB="0" distL="0" distR="0">
            <wp:extent cx="409575" cy="25717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8577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71475" cy="25717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i-х извещателей пожарной сигнализации;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технического обслуживания и регламентно-профилактического ремонта 1 i-гоизвещателя в год.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75. Затраты на техническое обслуживание и регламентно-профилактический ремонт систем контроля и управления доступом </w:t>
      </w:r>
      <w:r>
        <w:rPr>
          <w:noProof/>
          <w:sz w:val="28"/>
          <w:szCs w:val="28"/>
        </w:rPr>
        <w:drawing>
          <wp:inline distT="0" distB="0" distL="0" distR="0">
            <wp:extent cx="457200" cy="26670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76400" cy="485775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66700"/>
            <wp:effectExtent l="1905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76. Затраты на техническое обслуживание и регламентно-профилактический ремонт систем автоматического диспетчерского управления </w:t>
      </w:r>
      <w:r>
        <w:rPr>
          <w:noProof/>
          <w:sz w:val="28"/>
          <w:szCs w:val="28"/>
        </w:rPr>
        <w:drawing>
          <wp:inline distT="0" distB="0" distL="0" distR="0">
            <wp:extent cx="457200" cy="266700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66875" cy="48577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66700"/>
            <wp:effectExtent l="19050" t="0" r="952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77. Затраты на техническое обслуживание и регламентно-профилактический ремонт систем видеонаблюдения </w:t>
      </w:r>
      <w:r>
        <w:rPr>
          <w:noProof/>
          <w:sz w:val="28"/>
          <w:szCs w:val="28"/>
        </w:rPr>
        <w:drawing>
          <wp:inline distT="0" distB="0" distL="0" distR="0">
            <wp:extent cx="409575" cy="25717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52575" cy="485775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5717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78. Затраты на оплату услуг внештатных сотрудников </w:t>
      </w:r>
      <w:r>
        <w:rPr>
          <w:noProof/>
          <w:sz w:val="28"/>
          <w:szCs w:val="28"/>
        </w:rPr>
        <w:drawing>
          <wp:inline distT="0" distB="0" distL="0" distR="0">
            <wp:extent cx="457200" cy="25717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676525" cy="495300"/>
            <wp:effectExtent l="1905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775" cy="26670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266700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B60E8" w:rsidRPr="00BD0936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14"/>
          <w:szCs w:val="14"/>
        </w:rPr>
      </w:pPr>
    </w:p>
    <w:p w:rsidR="003B60E8" w:rsidRPr="00A97E3C" w:rsidRDefault="003B60E8" w:rsidP="003B60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4" w:name="Par733"/>
      <w:bookmarkEnd w:id="24"/>
      <w:r w:rsidRPr="00A97E3C">
        <w:rPr>
          <w:sz w:val="28"/>
          <w:szCs w:val="28"/>
        </w:rPr>
        <w:t xml:space="preserve">Затраты на приобретение прочих работ и услуг, не относящиеся к затратам 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97E3C">
        <w:rPr>
          <w:sz w:val="28"/>
          <w:szCs w:val="28"/>
        </w:rPr>
        <w:t>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3B60E8" w:rsidRPr="00BD0936" w:rsidRDefault="003B60E8" w:rsidP="003B60E8">
      <w:pPr>
        <w:widowControl w:val="0"/>
        <w:autoSpaceDE w:val="0"/>
        <w:autoSpaceDN w:val="0"/>
        <w:adjustRightInd w:val="0"/>
        <w:ind w:firstLine="567"/>
        <w:rPr>
          <w:sz w:val="14"/>
          <w:szCs w:val="14"/>
        </w:rPr>
      </w:pP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79. Затраты на оплату типографских работ и услуг, включая приобретение периодических печатных изданий </w:t>
      </w: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>,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9650" cy="266700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57175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приобретение спецжурналов;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66700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80. Затраты на приобретение спецжурналов</w:t>
      </w: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33500" cy="485775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95275" cy="25717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приобретаемых i-х спецжурналов;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1 i-госпецжурнала.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>
        <w:rPr>
          <w:noProof/>
          <w:sz w:val="28"/>
          <w:szCs w:val="28"/>
        </w:rPr>
        <w:drawing>
          <wp:inline distT="0" distB="0" distL="0" distR="0">
            <wp:extent cx="371475" cy="266700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, определяются по фактическим затратам в отчетном финансовом году. За исключением затрат на приобретение периодических печатных изданий, справочной литературы, которые определяются в соответствии с нормативами </w:t>
      </w:r>
      <w:r>
        <w:rPr>
          <w:sz w:val="28"/>
          <w:szCs w:val="28"/>
        </w:rPr>
        <w:t>администрации Хорольского муниципального района</w:t>
      </w:r>
      <w:r w:rsidRPr="00A97E3C">
        <w:rPr>
          <w:sz w:val="28"/>
          <w:szCs w:val="28"/>
        </w:rPr>
        <w:t>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82. Затраты на оплату услуг внештатных сотрудников </w:t>
      </w:r>
      <w:r>
        <w:rPr>
          <w:noProof/>
          <w:sz w:val="28"/>
          <w:szCs w:val="28"/>
        </w:rPr>
        <w:drawing>
          <wp:inline distT="0" distB="0" distL="0" distR="0">
            <wp:extent cx="457200" cy="257175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38425" cy="49530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266700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266700"/>
            <wp:effectExtent l="1905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6670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83. Затраты на проведение предрейсового и послерейсового осмотра водителей транспортных средств </w:t>
      </w:r>
      <w:r>
        <w:rPr>
          <w:noProof/>
          <w:sz w:val="28"/>
          <w:szCs w:val="28"/>
        </w:rPr>
        <w:drawing>
          <wp:inline distT="0" distB="0" distL="0" distR="0">
            <wp:extent cx="419100" cy="257175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0225" cy="485775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19050" t="0" r="952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водителей;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проведения 1 предрейсового и послерейсового осмотра;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рабочих дней в году;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84. Затраты на аттестацию специальных помещений </w:t>
      </w:r>
      <w:r>
        <w:rPr>
          <w:noProof/>
          <w:sz w:val="28"/>
          <w:szCs w:val="28"/>
        </w:rPr>
        <w:drawing>
          <wp:inline distT="0" distB="0" distL="0" distR="0">
            <wp:extent cx="390525" cy="257175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514475" cy="48577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57175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57175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85. Затраты на проведение диспансеризации работников </w:t>
      </w:r>
      <w:r>
        <w:rPr>
          <w:noProof/>
          <w:sz w:val="28"/>
          <w:szCs w:val="28"/>
        </w:rPr>
        <w:drawing>
          <wp:inline distT="0" distB="0" distL="0" distR="0">
            <wp:extent cx="457200" cy="257175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19225" cy="257175"/>
            <wp:effectExtent l="1905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57175"/>
            <wp:effectExtent l="1905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86. Затраты на оплату работ по монтажу (установке), дооборудованию и наладке оборудования </w:t>
      </w:r>
      <w:r>
        <w:rPr>
          <w:noProof/>
          <w:sz w:val="28"/>
          <w:szCs w:val="28"/>
        </w:rPr>
        <w:drawing>
          <wp:inline distT="0" distB="0" distL="0" distR="0">
            <wp:extent cx="447675" cy="257175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47825" cy="49530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88. Затраты на приобретение полисов обязательного страхования гражданской ответственности владельцев транспортных средств </w:t>
      </w:r>
      <w:r>
        <w:rPr>
          <w:noProof/>
          <w:sz w:val="28"/>
          <w:szCs w:val="28"/>
        </w:rPr>
        <w:drawing>
          <wp:inline distT="0" distB="0" distL="0" distR="0">
            <wp:extent cx="495300" cy="25717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86" w:history="1">
        <w:r w:rsidRPr="00A97E3C">
          <w:rPr>
            <w:sz w:val="28"/>
            <w:szCs w:val="28"/>
          </w:rPr>
          <w:t>указанием</w:t>
        </w:r>
      </w:hyperlink>
      <w:r w:rsidRPr="00A97E3C">
        <w:rPr>
          <w:sz w:val="28"/>
          <w:szCs w:val="28"/>
        </w:rPr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</w:t>
      </w:r>
      <w:r>
        <w:rPr>
          <w:sz w:val="28"/>
          <w:szCs w:val="28"/>
        </w:rPr>
        <w:t xml:space="preserve">дельцев транспортных средств», </w:t>
      </w:r>
      <w:r w:rsidRPr="00A97E3C">
        <w:rPr>
          <w:sz w:val="28"/>
          <w:szCs w:val="28"/>
        </w:rPr>
        <w:t>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24375" cy="485775"/>
            <wp:effectExtent l="1905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57175"/>
            <wp:effectExtent l="1905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" cy="257175"/>
            <wp:effectExtent l="1905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57175"/>
            <wp:effectExtent l="1905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57175"/>
            <wp:effectExtent l="1905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19050" t="0" r="952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95" w:history="1">
        <w:r w:rsidRPr="00A97E3C">
          <w:rPr>
            <w:sz w:val="28"/>
            <w:szCs w:val="28"/>
          </w:rPr>
          <w:t>пунктом 3 статьи 9</w:t>
        </w:r>
      </w:hyperlink>
      <w:r w:rsidRPr="00A97E3C">
        <w:rPr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B60E8" w:rsidRPr="00BD0936" w:rsidRDefault="003B60E8" w:rsidP="003B60E8">
      <w:pPr>
        <w:widowControl w:val="0"/>
        <w:autoSpaceDE w:val="0"/>
        <w:autoSpaceDN w:val="0"/>
        <w:adjustRightInd w:val="0"/>
        <w:ind w:firstLine="567"/>
        <w:rPr>
          <w:sz w:val="14"/>
          <w:szCs w:val="14"/>
        </w:rPr>
      </w:pPr>
    </w:p>
    <w:p w:rsidR="003B60E8" w:rsidRPr="00A97E3C" w:rsidRDefault="003B60E8" w:rsidP="003B60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5" w:name="Par824"/>
      <w:bookmarkEnd w:id="25"/>
      <w:r w:rsidRPr="00A97E3C">
        <w:rPr>
          <w:sz w:val="28"/>
          <w:szCs w:val="28"/>
        </w:rPr>
        <w:t>Затраты на приобретение основных средств, не отнесенные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7E3C">
        <w:rPr>
          <w:sz w:val="28"/>
          <w:szCs w:val="28"/>
        </w:rPr>
        <w:t>к затратам на приобретение основных средств в рамках затрат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7E3C">
        <w:rPr>
          <w:sz w:val="28"/>
          <w:szCs w:val="28"/>
        </w:rPr>
        <w:t>на информационно-коммуникационные технологии</w:t>
      </w:r>
    </w:p>
    <w:p w:rsidR="003B60E8" w:rsidRPr="00BD0936" w:rsidRDefault="003B60E8" w:rsidP="003B60E8">
      <w:pPr>
        <w:widowControl w:val="0"/>
        <w:autoSpaceDE w:val="0"/>
        <w:autoSpaceDN w:val="0"/>
        <w:adjustRightInd w:val="0"/>
        <w:ind w:firstLine="567"/>
        <w:rPr>
          <w:sz w:val="14"/>
          <w:szCs w:val="14"/>
        </w:rPr>
      </w:pP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>
        <w:rPr>
          <w:noProof/>
          <w:sz w:val="28"/>
          <w:szCs w:val="28"/>
        </w:rPr>
        <w:drawing>
          <wp:inline distT="0" distB="0" distL="0" distR="0">
            <wp:extent cx="390525" cy="26670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>,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266700"/>
            <wp:effectExtent l="1905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приобретение транспортных средств;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57175"/>
            <wp:effectExtent l="1905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приобретение мебели;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приобретение систем кондиционирования.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90. Затраты на приобретение транспортных средств, кроме транспортных средств, необходимых для выполнения поисково-спасательных работ</w:t>
      </w:r>
      <w:r>
        <w:rPr>
          <w:noProof/>
          <w:sz w:val="28"/>
          <w:szCs w:val="28"/>
        </w:rPr>
        <w:drawing>
          <wp:inline distT="0" distB="0" distL="0" distR="0">
            <wp:extent cx="381000" cy="25717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>,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48577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 муниципальных органов с учетом </w:t>
      </w:r>
      <w:r w:rsidRPr="00A97E3C">
        <w:rPr>
          <w:sz w:val="28"/>
          <w:szCs w:val="28"/>
        </w:rPr>
        <w:lastRenderedPageBreak/>
        <w:t xml:space="preserve">нормативов обеспечения функций </w:t>
      </w:r>
      <w:r>
        <w:rPr>
          <w:sz w:val="28"/>
          <w:szCs w:val="28"/>
        </w:rPr>
        <w:t>администрации Хорольского муниципального района</w:t>
      </w:r>
      <w:r w:rsidRPr="00A97E3C">
        <w:rPr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74" w:history="1">
        <w:r w:rsidRPr="00A97E3C">
          <w:rPr>
            <w:sz w:val="28"/>
            <w:szCs w:val="28"/>
          </w:rPr>
          <w:t>таблицей 2</w:t>
        </w:r>
      </w:hyperlink>
      <w:r w:rsidRPr="00A97E3C">
        <w:rPr>
          <w:sz w:val="28"/>
          <w:szCs w:val="28"/>
        </w:rPr>
        <w:t>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приобретения i-го транспортного средства в соответствии с нормативами </w:t>
      </w:r>
      <w:r>
        <w:rPr>
          <w:sz w:val="28"/>
          <w:szCs w:val="28"/>
        </w:rPr>
        <w:t>администрации Хорольского муниципального района</w:t>
      </w:r>
      <w:r w:rsidRPr="00A97E3C">
        <w:rPr>
          <w:sz w:val="28"/>
          <w:szCs w:val="28"/>
        </w:rPr>
        <w:t xml:space="preserve">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974" w:history="1">
        <w:r w:rsidRPr="00A97E3C">
          <w:rPr>
            <w:sz w:val="28"/>
            <w:szCs w:val="28"/>
          </w:rPr>
          <w:t>таблицей 2</w:t>
        </w:r>
      </w:hyperlink>
      <w:r w:rsidRPr="00A97E3C">
        <w:rPr>
          <w:sz w:val="28"/>
          <w:szCs w:val="28"/>
        </w:rPr>
        <w:t>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91. Затраты на приобретение мебели </w:t>
      </w:r>
      <w:r>
        <w:rPr>
          <w:noProof/>
          <w:sz w:val="28"/>
          <w:szCs w:val="28"/>
        </w:rPr>
        <w:drawing>
          <wp:inline distT="0" distB="0" distL="0" distR="0">
            <wp:extent cx="485775" cy="257175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33550" cy="485775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257175"/>
            <wp:effectExtent l="0" t="0" r="952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257175"/>
            <wp:effectExtent l="19050" t="0" r="952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i-го предмета мебели в соответствии с нормативами </w:t>
      </w:r>
      <w:r>
        <w:rPr>
          <w:sz w:val="28"/>
          <w:szCs w:val="28"/>
        </w:rPr>
        <w:t>администрации Хорольского муниципального района</w:t>
      </w:r>
      <w:r w:rsidRPr="00A97E3C">
        <w:rPr>
          <w:sz w:val="28"/>
          <w:szCs w:val="28"/>
        </w:rPr>
        <w:t>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92. Затраты на приобретение систем кондиционирования </w:t>
      </w:r>
      <w:r>
        <w:rPr>
          <w:noProof/>
          <w:sz w:val="28"/>
          <w:szCs w:val="28"/>
        </w:rPr>
        <w:drawing>
          <wp:inline distT="0" distB="0" distL="0" distR="0">
            <wp:extent cx="371475" cy="25717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95400" cy="485775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57175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57175"/>
            <wp:effectExtent l="1905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1-й системы кондиционирования.</w:t>
      </w:r>
    </w:p>
    <w:p w:rsidR="003B60E8" w:rsidRPr="00BD0936" w:rsidRDefault="003B60E8" w:rsidP="003B60E8">
      <w:pPr>
        <w:widowControl w:val="0"/>
        <w:autoSpaceDE w:val="0"/>
        <w:autoSpaceDN w:val="0"/>
        <w:adjustRightInd w:val="0"/>
        <w:ind w:firstLine="567"/>
        <w:rPr>
          <w:sz w:val="14"/>
          <w:szCs w:val="14"/>
        </w:rPr>
      </w:pPr>
    </w:p>
    <w:p w:rsidR="003B60E8" w:rsidRPr="00A97E3C" w:rsidRDefault="003B60E8" w:rsidP="003B60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6" w:name="Par858"/>
      <w:bookmarkEnd w:id="26"/>
      <w:r w:rsidRPr="00A97E3C">
        <w:rPr>
          <w:sz w:val="28"/>
          <w:szCs w:val="28"/>
        </w:rPr>
        <w:t>Затраты на приобретение материальных запасов, не отнесенные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7E3C">
        <w:rPr>
          <w:sz w:val="28"/>
          <w:szCs w:val="28"/>
        </w:rPr>
        <w:t>к затратам на приобретение материальных запасов в рамках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7E3C">
        <w:rPr>
          <w:sz w:val="28"/>
          <w:szCs w:val="28"/>
        </w:rPr>
        <w:t>затрат на информационно-коммуникационные технологии</w:t>
      </w:r>
    </w:p>
    <w:p w:rsidR="003B60E8" w:rsidRPr="00BD0936" w:rsidRDefault="003B60E8" w:rsidP="003B60E8">
      <w:pPr>
        <w:widowControl w:val="0"/>
        <w:autoSpaceDE w:val="0"/>
        <w:autoSpaceDN w:val="0"/>
        <w:adjustRightInd w:val="0"/>
        <w:ind w:firstLine="567"/>
        <w:rPr>
          <w:sz w:val="14"/>
          <w:szCs w:val="14"/>
        </w:rPr>
      </w:pP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noProof/>
          <w:sz w:val="28"/>
          <w:szCs w:val="28"/>
        </w:rPr>
        <w:drawing>
          <wp:inline distT="0" distB="0" distL="0" distR="0">
            <wp:extent cx="390525" cy="2667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>,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33700" cy="266700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приобретение бланочной продукции;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19050" t="0" r="952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95275" cy="257175"/>
            <wp:effectExtent l="1905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57175"/>
            <wp:effectExtent l="1905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94. Затраты на приобретение бланочной продукции </w:t>
      </w:r>
      <w:r>
        <w:rPr>
          <w:noProof/>
          <w:sz w:val="28"/>
          <w:szCs w:val="28"/>
        </w:rPr>
        <w:drawing>
          <wp:inline distT="0" distB="0" distL="0" distR="0">
            <wp:extent cx="371475" cy="25717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57450" cy="4953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0" t="0" r="9525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1 бланка по i-му тиражу;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66700"/>
            <wp:effectExtent l="1905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95. Затраты на приобретение канцелярских принадлежностей </w:t>
      </w:r>
      <w:r>
        <w:rPr>
          <w:noProof/>
          <w:sz w:val="28"/>
          <w:szCs w:val="28"/>
        </w:rPr>
        <w:drawing>
          <wp:inline distT="0" distB="0" distL="0" distR="0">
            <wp:extent cx="457200" cy="257175"/>
            <wp:effectExtent l="1905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24075" cy="485775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257175"/>
            <wp:effectExtent l="19050" t="0" r="9525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</w:t>
      </w:r>
      <w:r>
        <w:rPr>
          <w:sz w:val="28"/>
          <w:szCs w:val="28"/>
        </w:rPr>
        <w:t>администрации Хорольского муниципального района</w:t>
      </w:r>
      <w:r w:rsidRPr="00A97E3C">
        <w:rPr>
          <w:sz w:val="28"/>
          <w:szCs w:val="28"/>
        </w:rPr>
        <w:t xml:space="preserve"> в расчете на основного работника;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32" w:history="1">
        <w:r w:rsidRPr="00A97E3C">
          <w:rPr>
            <w:sz w:val="28"/>
            <w:szCs w:val="28"/>
          </w:rPr>
          <w:t>пунктами 17</w:t>
        </w:r>
      </w:hyperlink>
      <w:r w:rsidRPr="00A97E3C">
        <w:rPr>
          <w:sz w:val="28"/>
          <w:szCs w:val="28"/>
        </w:rPr>
        <w:t xml:space="preserve"> - </w:t>
      </w:r>
      <w:hyperlink r:id="rId433" w:history="1">
        <w:r w:rsidRPr="00A97E3C">
          <w:rPr>
            <w:sz w:val="28"/>
            <w:szCs w:val="28"/>
          </w:rPr>
          <w:t>22</w:t>
        </w:r>
      </w:hyperlink>
      <w:r w:rsidRPr="00A97E3C">
        <w:rPr>
          <w:sz w:val="28"/>
          <w:szCs w:val="28"/>
        </w:rPr>
        <w:t xml:space="preserve"> общих требований к определению нормативных затрат, но не более утвержденной штатной численности;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i-го предмета канцелярских принадлежностей в соответствии с нормативами </w:t>
      </w:r>
      <w:r>
        <w:rPr>
          <w:sz w:val="28"/>
          <w:szCs w:val="28"/>
        </w:rPr>
        <w:t>администрации Хорольского муниципального района</w:t>
      </w:r>
      <w:r w:rsidRPr="00A97E3C">
        <w:rPr>
          <w:sz w:val="28"/>
          <w:szCs w:val="28"/>
        </w:rPr>
        <w:t>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96. Затраты на приобретение хозяйственных товаров и принадлежностей </w:t>
      </w:r>
      <w:r>
        <w:rPr>
          <w:noProof/>
          <w:sz w:val="28"/>
          <w:szCs w:val="28"/>
        </w:rPr>
        <w:drawing>
          <wp:inline distT="0" distB="0" distL="0" distR="0">
            <wp:extent cx="381000" cy="257175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485775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</w:t>
      </w:r>
      <w:r>
        <w:rPr>
          <w:sz w:val="28"/>
          <w:szCs w:val="28"/>
        </w:rPr>
        <w:t>администрации Хорольского муниципального района</w:t>
      </w:r>
      <w:r w:rsidRPr="00A97E3C">
        <w:rPr>
          <w:sz w:val="28"/>
          <w:szCs w:val="28"/>
        </w:rPr>
        <w:t>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33375" cy="257175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</w:t>
      </w:r>
      <w:r>
        <w:rPr>
          <w:sz w:val="28"/>
          <w:szCs w:val="28"/>
        </w:rPr>
        <w:t>администрации Хорольского муниципального района</w:t>
      </w:r>
      <w:r w:rsidRPr="00A97E3C">
        <w:rPr>
          <w:sz w:val="28"/>
          <w:szCs w:val="28"/>
        </w:rPr>
        <w:t>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97. Затраты на приобретение горюче-смазочных материалов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ircm</m:t>
            </m:r>
          </m:sub>
        </m:sSub>
      </m:oMath>
      <w:r w:rsidRPr="00A97E3C">
        <w:rPr>
          <w:sz w:val="28"/>
          <w:szCs w:val="28"/>
        </w:rPr>
        <w:t xml:space="preserve">   определяются по формуле:</w:t>
      </w:r>
    </w:p>
    <w:p w:rsidR="003B60E8" w:rsidRPr="00A97E3C" w:rsidRDefault="009839DF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rcm</m:t>
              </m:r>
            </m:sub>
          </m:sSub>
          <m:r>
            <w:rPr>
              <w:rFonts w:ascii="Cambria Math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ircm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ircm</m:t>
              </m:r>
            </m:sub>
          </m:sSub>
          <m:r>
            <w:rPr>
              <w:rFonts w:ascii="Cambria Math"/>
              <w:sz w:val="28"/>
              <w:szCs w:val="28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ircm</m:t>
              </m:r>
            </m:sub>
          </m:sSub>
          <m:r>
            <w:rPr>
              <w:rFonts w:ascii="Cambria Math"/>
              <w:sz w:val="28"/>
              <w:szCs w:val="28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ircm</m:t>
              </m:r>
            </m:sub>
          </m:sSub>
        </m:oMath>
      </m:oMathPara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9839DF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ircm</m:t>
            </m:r>
          </m:sub>
        </m:sSub>
      </m:oMath>
      <w:r w:rsidR="003B60E8" w:rsidRPr="00A97E3C">
        <w:rPr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39" w:history="1">
        <w:r w:rsidR="003B60E8" w:rsidRPr="00A97E3C">
          <w:rPr>
            <w:sz w:val="28"/>
            <w:szCs w:val="28"/>
          </w:rPr>
          <w:t>рекомендациям</w:t>
        </w:r>
      </w:hyperlink>
      <w:r w:rsidR="003B60E8" w:rsidRPr="00A97E3C"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</w:p>
    <w:p w:rsidR="003B60E8" w:rsidRPr="00A97E3C" w:rsidRDefault="009839DF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ircm</m:t>
            </m:r>
          </m:sub>
        </m:sSub>
      </m:oMath>
      <w:r w:rsidR="003B60E8" w:rsidRPr="00A97E3C">
        <w:rPr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3B60E8" w:rsidRPr="00A97E3C" w:rsidRDefault="009839DF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ircm</m:t>
            </m:r>
          </m:sub>
        </m:sSub>
      </m:oMath>
      <w:r w:rsidR="003B60E8" w:rsidRPr="00A97E3C">
        <w:rPr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3B60E8" w:rsidRPr="00A97E3C" w:rsidRDefault="009839DF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ircm</m:t>
            </m:r>
          </m:sub>
        </m:sSub>
      </m:oMath>
      <w:r w:rsidR="003B60E8" w:rsidRPr="00A97E3C">
        <w:rPr>
          <w:sz w:val="28"/>
          <w:szCs w:val="28"/>
        </w:rPr>
        <w:t xml:space="preserve"> – среднесуточный пробег i-го транспортного средства.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98.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>
        <w:rPr>
          <w:sz w:val="28"/>
          <w:szCs w:val="28"/>
        </w:rPr>
        <w:t>администрации Хорольского муниципального района</w:t>
      </w:r>
      <w:r w:rsidRPr="00A97E3C">
        <w:rPr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74" w:history="1">
        <w:r w:rsidRPr="00A97E3C">
          <w:rPr>
            <w:sz w:val="28"/>
            <w:szCs w:val="28"/>
          </w:rPr>
          <w:t>таблицей 2</w:t>
        </w:r>
      </w:hyperlink>
      <w:r w:rsidRPr="00A97E3C">
        <w:rPr>
          <w:sz w:val="28"/>
          <w:szCs w:val="28"/>
        </w:rPr>
        <w:t>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99. Затраты на приобретение материальных запасов для нужд гражданской обороны </w:t>
      </w:r>
      <w:r>
        <w:rPr>
          <w:noProof/>
          <w:sz w:val="28"/>
          <w:szCs w:val="28"/>
        </w:rPr>
        <w:drawing>
          <wp:inline distT="0" distB="0" distL="0" distR="0">
            <wp:extent cx="457200" cy="257175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3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0" cy="485775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4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5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</w:t>
      </w:r>
      <w:r>
        <w:rPr>
          <w:sz w:val="28"/>
          <w:szCs w:val="28"/>
        </w:rPr>
        <w:t>администрации Хорольского муниципального района</w:t>
      </w:r>
      <w:r w:rsidRPr="00A97E3C">
        <w:rPr>
          <w:sz w:val="28"/>
          <w:szCs w:val="28"/>
        </w:rPr>
        <w:t xml:space="preserve"> власти;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257175"/>
            <wp:effectExtent l="19050" t="0" r="9525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6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>
        <w:rPr>
          <w:sz w:val="28"/>
          <w:szCs w:val="28"/>
        </w:rPr>
        <w:t>администрации Хорольского муниципального района</w:t>
      </w:r>
      <w:r w:rsidRPr="00A97E3C">
        <w:rPr>
          <w:sz w:val="28"/>
          <w:szCs w:val="28"/>
        </w:rPr>
        <w:t>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7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45" w:history="1">
        <w:r w:rsidRPr="00A97E3C">
          <w:rPr>
            <w:sz w:val="28"/>
            <w:szCs w:val="28"/>
          </w:rPr>
          <w:t>пунктами 17</w:t>
        </w:r>
      </w:hyperlink>
      <w:r w:rsidRPr="00A97E3C">
        <w:rPr>
          <w:sz w:val="28"/>
          <w:szCs w:val="28"/>
        </w:rPr>
        <w:t xml:space="preserve"> - </w:t>
      </w:r>
      <w:hyperlink r:id="rId446" w:history="1">
        <w:r w:rsidRPr="00A97E3C">
          <w:rPr>
            <w:sz w:val="28"/>
            <w:szCs w:val="28"/>
          </w:rPr>
          <w:t>22</w:t>
        </w:r>
      </w:hyperlink>
      <w:r w:rsidRPr="00A97E3C">
        <w:rPr>
          <w:sz w:val="28"/>
          <w:szCs w:val="28"/>
        </w:rPr>
        <w:t xml:space="preserve"> общих требований к определению нормативных затрат.</w:t>
      </w:r>
    </w:p>
    <w:p w:rsidR="003B60E8" w:rsidRPr="00BD0936" w:rsidRDefault="003B60E8" w:rsidP="003B60E8">
      <w:pPr>
        <w:widowControl w:val="0"/>
        <w:autoSpaceDE w:val="0"/>
        <w:autoSpaceDN w:val="0"/>
        <w:adjustRightInd w:val="0"/>
        <w:jc w:val="center"/>
        <w:outlineLvl w:val="1"/>
        <w:rPr>
          <w:sz w:val="14"/>
          <w:szCs w:val="14"/>
        </w:rPr>
      </w:pPr>
      <w:bookmarkStart w:id="27" w:name="Par915"/>
      <w:bookmarkEnd w:id="27"/>
    </w:p>
    <w:p w:rsidR="003B60E8" w:rsidRPr="00A97E3C" w:rsidRDefault="003B60E8" w:rsidP="003B60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7E3C">
        <w:rPr>
          <w:sz w:val="28"/>
          <w:szCs w:val="28"/>
        </w:rPr>
        <w:t>III. Затраты на капитальный ремонт муниципального имущества</w:t>
      </w:r>
    </w:p>
    <w:p w:rsidR="003B60E8" w:rsidRPr="00BD0936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14"/>
          <w:szCs w:val="14"/>
        </w:rPr>
      </w:pP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100. Затраты на капитальный ремонт муниципального имущества определяются на основании затрат, связанных со строительными работами, и </w:t>
      </w:r>
      <w:r w:rsidRPr="00A97E3C">
        <w:rPr>
          <w:sz w:val="28"/>
          <w:szCs w:val="28"/>
        </w:rPr>
        <w:lastRenderedPageBreak/>
        <w:t>затрат на разработку проектной документации.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102. Затраты на разработку проектной документации определяются в соответствии со </w:t>
      </w:r>
      <w:hyperlink r:id="rId447" w:history="1">
        <w:r w:rsidRPr="00A97E3C">
          <w:rPr>
            <w:sz w:val="28"/>
            <w:szCs w:val="28"/>
          </w:rPr>
          <w:t>статьей 22</w:t>
        </w:r>
      </w:hyperlink>
      <w:r w:rsidRPr="00A97E3C">
        <w:rPr>
          <w:sz w:val="28"/>
          <w:szCs w:val="28"/>
        </w:rPr>
        <w:t xml:space="preserve">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3B60E8" w:rsidRPr="00BD0936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3B60E8" w:rsidRPr="00A97E3C" w:rsidRDefault="003B60E8" w:rsidP="003B60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8" w:name="Par922"/>
      <w:bookmarkEnd w:id="28"/>
      <w:r w:rsidRPr="00A97E3C">
        <w:rPr>
          <w:sz w:val="28"/>
          <w:szCs w:val="28"/>
        </w:rPr>
        <w:t xml:space="preserve">IV. Затраты на финансовое обеспечение строительства, реконструкции 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7E3C">
        <w:rPr>
          <w:sz w:val="28"/>
          <w:szCs w:val="28"/>
        </w:rPr>
        <w:t>(в том числе с элементами реставрации), технического перевооружения объектов капитального строительства</w:t>
      </w:r>
    </w:p>
    <w:p w:rsidR="003B60E8" w:rsidRPr="00BD0936" w:rsidRDefault="003B60E8" w:rsidP="003B60E8">
      <w:pPr>
        <w:widowControl w:val="0"/>
        <w:autoSpaceDE w:val="0"/>
        <w:autoSpaceDN w:val="0"/>
        <w:adjustRightInd w:val="0"/>
        <w:ind w:firstLine="567"/>
        <w:jc w:val="center"/>
        <w:rPr>
          <w:sz w:val="14"/>
          <w:szCs w:val="14"/>
        </w:rPr>
      </w:pP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48" w:history="1">
        <w:r w:rsidRPr="00A97E3C">
          <w:rPr>
            <w:sz w:val="28"/>
            <w:szCs w:val="28"/>
          </w:rPr>
          <w:t>статьей 22</w:t>
        </w:r>
      </w:hyperlink>
      <w:r w:rsidRPr="00A97E3C">
        <w:rPr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104. Затраты на приобретение объектов недвижимого имущества определяются в соответствии со </w:t>
      </w:r>
      <w:hyperlink r:id="rId449" w:history="1">
        <w:r w:rsidRPr="00A97E3C">
          <w:rPr>
            <w:sz w:val="28"/>
            <w:szCs w:val="28"/>
          </w:rPr>
          <w:t>статьей 22</w:t>
        </w:r>
      </w:hyperlink>
      <w:r w:rsidRPr="00A97E3C">
        <w:rPr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B60E8" w:rsidRPr="00BD0936" w:rsidRDefault="003B60E8" w:rsidP="003B60E8">
      <w:pPr>
        <w:widowControl w:val="0"/>
        <w:autoSpaceDE w:val="0"/>
        <w:autoSpaceDN w:val="0"/>
        <w:adjustRightInd w:val="0"/>
        <w:ind w:firstLine="567"/>
        <w:rPr>
          <w:sz w:val="14"/>
          <w:szCs w:val="14"/>
        </w:rPr>
      </w:pPr>
    </w:p>
    <w:p w:rsidR="003B60E8" w:rsidRPr="00A97E3C" w:rsidRDefault="003B60E8" w:rsidP="003B60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9" w:name="Par930"/>
      <w:bookmarkEnd w:id="29"/>
      <w:r w:rsidRPr="00A97E3C">
        <w:rPr>
          <w:sz w:val="28"/>
          <w:szCs w:val="28"/>
        </w:rPr>
        <w:t>V. Затраты на дополнительное профессиональное образование</w:t>
      </w:r>
    </w:p>
    <w:p w:rsidR="003B60E8" w:rsidRPr="00BD0936" w:rsidRDefault="003B60E8" w:rsidP="003B60E8">
      <w:pPr>
        <w:widowControl w:val="0"/>
        <w:autoSpaceDE w:val="0"/>
        <w:autoSpaceDN w:val="0"/>
        <w:adjustRightInd w:val="0"/>
        <w:ind w:firstLine="567"/>
        <w:rPr>
          <w:sz w:val="14"/>
          <w:szCs w:val="14"/>
        </w:rPr>
      </w:pP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 xml:space="preserve">105. Затраты на приобретение образовательных услуг по профессиональной переподготовке и повышению квалификации </w:t>
      </w:r>
      <w:r>
        <w:rPr>
          <w:noProof/>
          <w:sz w:val="28"/>
          <w:szCs w:val="28"/>
        </w:rPr>
        <w:drawing>
          <wp:inline distT="0" distB="0" distL="0" distR="0">
            <wp:extent cx="419100" cy="257175"/>
            <wp:effectExtent l="1905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определяются по формуле: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52575" cy="485775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t>где: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48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4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E3C">
        <w:rPr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D67B43" w:rsidRDefault="00D67B43" w:rsidP="00D67B4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0" w:name="Par941"/>
      <w:bookmarkEnd w:id="30"/>
      <w:r w:rsidRPr="00A97E3C">
        <w:rPr>
          <w:sz w:val="28"/>
          <w:szCs w:val="28"/>
        </w:rPr>
        <w:t xml:space="preserve">106.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54" w:history="1">
        <w:r w:rsidRPr="00A97E3C">
          <w:rPr>
            <w:sz w:val="28"/>
            <w:szCs w:val="28"/>
          </w:rPr>
          <w:t>статьей 22</w:t>
        </w:r>
      </w:hyperlink>
      <w:r w:rsidRPr="00A97E3C">
        <w:rPr>
          <w:sz w:val="28"/>
          <w:szCs w:val="28"/>
        </w:rPr>
        <w:t xml:space="preserve"> Федерального закона.</w:t>
      </w:r>
    </w:p>
    <w:p w:rsidR="00D67B43" w:rsidRDefault="00D67B43" w:rsidP="00D67B43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</w:p>
    <w:p w:rsidR="00D67B43" w:rsidRDefault="00D67B43" w:rsidP="00D67B4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3C">
        <w:rPr>
          <w:sz w:val="28"/>
          <w:szCs w:val="28"/>
        </w:rPr>
        <w:lastRenderedPageBreak/>
        <w:t>10</w:t>
      </w:r>
      <w:r>
        <w:rPr>
          <w:sz w:val="28"/>
          <w:szCs w:val="28"/>
        </w:rPr>
        <w:t>7</w:t>
      </w:r>
      <w:r w:rsidRPr="00A97E3C">
        <w:rPr>
          <w:sz w:val="28"/>
          <w:szCs w:val="28"/>
        </w:rPr>
        <w:t xml:space="preserve">. Затраты </w:t>
      </w:r>
      <w:r w:rsidRPr="007136F7">
        <w:rPr>
          <w:sz w:val="28"/>
          <w:szCs w:val="28"/>
        </w:rPr>
        <w:t xml:space="preserve">обеспечению бесплатным питанием в муниципальных общеобразовательных организациях </w:t>
      </w:r>
      <w:r>
        <w:rPr>
          <w:sz w:val="28"/>
          <w:szCs w:val="28"/>
        </w:rPr>
        <w:t>Хорольского муниципального района</w:t>
      </w:r>
      <w:r w:rsidRPr="00A97E3C">
        <w:rPr>
          <w:sz w:val="28"/>
          <w:szCs w:val="28"/>
        </w:rPr>
        <w:t xml:space="preserve"> определяются в соответствии </w:t>
      </w:r>
      <w:r>
        <w:rPr>
          <w:sz w:val="28"/>
          <w:szCs w:val="28"/>
        </w:rPr>
        <w:t>с законодательством Приморского края</w:t>
      </w:r>
      <w:r w:rsidRPr="00A97E3C">
        <w:rPr>
          <w:sz w:val="28"/>
          <w:szCs w:val="28"/>
        </w:rPr>
        <w:t>.</w:t>
      </w:r>
    </w:p>
    <w:p w:rsidR="00D67B43" w:rsidRDefault="00D67B43" w:rsidP="00D67B4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108. </w:t>
      </w:r>
      <w:r w:rsidRPr="00A97E3C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по предоставлению мер социальной поддержки педагогическим работникам образовательных организаций</w:t>
      </w:r>
      <w:r w:rsidRPr="00F66289">
        <w:rPr>
          <w:sz w:val="28"/>
          <w:szCs w:val="28"/>
        </w:rPr>
        <w:t xml:space="preserve"> </w:t>
      </w:r>
      <w:r>
        <w:rPr>
          <w:sz w:val="28"/>
          <w:szCs w:val="28"/>
        </w:rPr>
        <w:t>Хорольского муниципального района</w:t>
      </w:r>
      <w:r w:rsidRPr="00A97E3C">
        <w:rPr>
          <w:sz w:val="28"/>
          <w:szCs w:val="28"/>
        </w:rPr>
        <w:t xml:space="preserve"> определяются в соответствии </w:t>
      </w:r>
      <w:r>
        <w:rPr>
          <w:sz w:val="28"/>
          <w:szCs w:val="28"/>
        </w:rPr>
        <w:t>с законодательством Приморского края.</w:t>
      </w:r>
    </w:p>
    <w:p w:rsidR="00D67B43" w:rsidRDefault="00D67B43" w:rsidP="00D67B4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109.</w:t>
      </w:r>
      <w:r w:rsidRPr="0092474D">
        <w:t xml:space="preserve"> </w:t>
      </w:r>
      <w:r w:rsidRPr="0092474D">
        <w:rPr>
          <w:sz w:val="28"/>
          <w:szCs w:val="28"/>
        </w:rPr>
        <w:t>Затраты обеспечению</w:t>
      </w:r>
      <w:r>
        <w:rPr>
          <w:sz w:val="28"/>
          <w:szCs w:val="28"/>
        </w:rPr>
        <w:t xml:space="preserve"> </w:t>
      </w:r>
      <w:r w:rsidRPr="00E84965">
        <w:rPr>
          <w:sz w:val="28"/>
        </w:rPr>
        <w:t xml:space="preserve">расходов для определения размера субвенций местным бюджетам из краевого бюджета на обеспечение государственных гарантий реализации прав на получение общедоступного </w:t>
      </w:r>
      <w:r>
        <w:rPr>
          <w:sz w:val="28"/>
        </w:rPr>
        <w:br/>
      </w:r>
      <w:r w:rsidRPr="00E84965">
        <w:rPr>
          <w:sz w:val="28"/>
        </w:rPr>
        <w:t xml:space="preserve">и бесплатного дошкольного, начального общего, основного общего, среднего общего, дополнительного образования детей в </w:t>
      </w:r>
      <w:r w:rsidRPr="007136F7">
        <w:rPr>
          <w:sz w:val="28"/>
          <w:szCs w:val="28"/>
        </w:rPr>
        <w:t xml:space="preserve">муниципальных общеобразовательных организациях </w:t>
      </w:r>
      <w:r>
        <w:rPr>
          <w:sz w:val="28"/>
          <w:szCs w:val="28"/>
        </w:rPr>
        <w:t xml:space="preserve">Хорольского муниципального района </w:t>
      </w:r>
      <w:r w:rsidRPr="00A97E3C">
        <w:rPr>
          <w:sz w:val="28"/>
          <w:szCs w:val="28"/>
        </w:rPr>
        <w:t xml:space="preserve">определяются в соответствии </w:t>
      </w:r>
      <w:r>
        <w:rPr>
          <w:sz w:val="28"/>
          <w:szCs w:val="28"/>
        </w:rPr>
        <w:t>с законодательством Приморского края.</w:t>
      </w:r>
    </w:p>
    <w:p w:rsidR="00D67B43" w:rsidRDefault="00D67B43" w:rsidP="00D67B4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110. </w:t>
      </w:r>
      <w:r w:rsidRPr="0092474D">
        <w:rPr>
          <w:sz w:val="28"/>
          <w:szCs w:val="28"/>
        </w:rPr>
        <w:t>Затраты обеспечению</w:t>
      </w:r>
      <w:r w:rsidRPr="00A43274">
        <w:rPr>
          <w:sz w:val="28"/>
        </w:rPr>
        <w:t xml:space="preserve"> расходов для определения размера субвенций местным бюджетам из краевого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</w:r>
      <w:r>
        <w:rPr>
          <w:sz w:val="28"/>
          <w:szCs w:val="28"/>
        </w:rPr>
        <w:t xml:space="preserve">Хорольского муниципального района </w:t>
      </w:r>
      <w:r w:rsidRPr="00A97E3C">
        <w:rPr>
          <w:sz w:val="28"/>
          <w:szCs w:val="28"/>
        </w:rPr>
        <w:t xml:space="preserve">определяются в соответствии </w:t>
      </w:r>
      <w:r>
        <w:rPr>
          <w:sz w:val="28"/>
          <w:szCs w:val="28"/>
        </w:rPr>
        <w:t>с законодательством Приморского края.</w:t>
      </w:r>
    </w:p>
    <w:p w:rsidR="00D67B43" w:rsidRPr="00A97E3C" w:rsidRDefault="00D67B43" w:rsidP="00D67B43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</w:p>
    <w:p w:rsidR="003B60E8" w:rsidRPr="00A97E3C" w:rsidRDefault="003B60E8" w:rsidP="003B60E8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</w:p>
    <w:p w:rsidR="00620DE2" w:rsidRDefault="00620DE2" w:rsidP="00375B3A">
      <w:pPr>
        <w:jc w:val="both"/>
      </w:pPr>
    </w:p>
    <w:sectPr w:rsidR="00620DE2" w:rsidSect="003E5D33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7D0" w:rsidRDefault="009B27D0" w:rsidP="008C3027">
      <w:r>
        <w:separator/>
      </w:r>
    </w:p>
  </w:endnote>
  <w:endnote w:type="continuationSeparator" w:id="1">
    <w:p w:rsidR="009B27D0" w:rsidRDefault="009B27D0" w:rsidP="008C3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7D0" w:rsidRDefault="009B27D0" w:rsidP="008C3027">
      <w:r>
        <w:separator/>
      </w:r>
    </w:p>
  </w:footnote>
  <w:footnote w:type="continuationSeparator" w:id="1">
    <w:p w:rsidR="009B27D0" w:rsidRDefault="009B27D0" w:rsidP="008C3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CA4" w:rsidRDefault="009839DF">
    <w:pPr>
      <w:pStyle w:val="ac"/>
      <w:jc w:val="center"/>
    </w:pPr>
    <w:r>
      <w:fldChar w:fldCharType="begin"/>
    </w:r>
    <w:r w:rsidR="00E62993">
      <w:instrText xml:space="preserve"> PAGE   \* MERGEFORMAT </w:instrText>
    </w:r>
    <w:r>
      <w:fldChar w:fldCharType="separate"/>
    </w:r>
    <w:r w:rsidR="001954BA">
      <w:rPr>
        <w:noProof/>
      </w:rPr>
      <w:t>37</w:t>
    </w:r>
    <w:r>
      <w:rPr>
        <w:noProof/>
      </w:rPr>
      <w:fldChar w:fldCharType="end"/>
    </w:r>
  </w:p>
  <w:p w:rsidR="00A97CA4" w:rsidRDefault="009B27D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A46"/>
    <w:multiLevelType w:val="hybridMultilevel"/>
    <w:tmpl w:val="3496F04C"/>
    <w:lvl w:ilvl="0" w:tplc="59663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81DAF7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70A1D6A"/>
    <w:multiLevelType w:val="multilevel"/>
    <w:tmpl w:val="3496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D30F9"/>
    <w:multiLevelType w:val="multilevel"/>
    <w:tmpl w:val="23EECD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ascii="Calibri" w:hAnsi="Calibri" w:cs="Times New Roman" w:hint="default"/>
        <w:sz w:val="22"/>
      </w:rPr>
    </w:lvl>
  </w:abstractNum>
  <w:abstractNum w:abstractNumId="3">
    <w:nsid w:val="1871594D"/>
    <w:multiLevelType w:val="hybridMultilevel"/>
    <w:tmpl w:val="F364FE0C"/>
    <w:lvl w:ilvl="0" w:tplc="C8D42850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1421541"/>
    <w:multiLevelType w:val="hybridMultilevel"/>
    <w:tmpl w:val="CB88A6CA"/>
    <w:lvl w:ilvl="0" w:tplc="261A2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16B5F"/>
    <w:multiLevelType w:val="hybridMultilevel"/>
    <w:tmpl w:val="B37AD0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A705006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BFE6655"/>
    <w:multiLevelType w:val="hybridMultilevel"/>
    <w:tmpl w:val="524EE082"/>
    <w:lvl w:ilvl="0" w:tplc="FB58232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DF1DBA"/>
    <w:multiLevelType w:val="hybridMultilevel"/>
    <w:tmpl w:val="C922B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217E3"/>
    <w:multiLevelType w:val="hybridMultilevel"/>
    <w:tmpl w:val="D916DEEA"/>
    <w:lvl w:ilvl="0" w:tplc="31B6A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7A40FA"/>
    <w:multiLevelType w:val="hybridMultilevel"/>
    <w:tmpl w:val="E238322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74AF9"/>
    <w:multiLevelType w:val="hybridMultilevel"/>
    <w:tmpl w:val="42284502"/>
    <w:lvl w:ilvl="0" w:tplc="500E8F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577A3E"/>
    <w:multiLevelType w:val="hybridMultilevel"/>
    <w:tmpl w:val="CAA0D054"/>
    <w:lvl w:ilvl="0" w:tplc="E56C2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C0D6C">
      <w:numFmt w:val="none"/>
      <w:lvlText w:val=""/>
      <w:lvlJc w:val="left"/>
      <w:pPr>
        <w:tabs>
          <w:tab w:val="num" w:pos="360"/>
        </w:tabs>
      </w:pPr>
    </w:lvl>
    <w:lvl w:ilvl="2" w:tplc="329C1C18">
      <w:numFmt w:val="none"/>
      <w:lvlText w:val=""/>
      <w:lvlJc w:val="left"/>
      <w:pPr>
        <w:tabs>
          <w:tab w:val="num" w:pos="360"/>
        </w:tabs>
      </w:pPr>
    </w:lvl>
    <w:lvl w:ilvl="3" w:tplc="3C144362">
      <w:numFmt w:val="none"/>
      <w:lvlText w:val=""/>
      <w:lvlJc w:val="left"/>
      <w:pPr>
        <w:tabs>
          <w:tab w:val="num" w:pos="360"/>
        </w:tabs>
      </w:pPr>
    </w:lvl>
    <w:lvl w:ilvl="4" w:tplc="80E430FA">
      <w:numFmt w:val="none"/>
      <w:lvlText w:val=""/>
      <w:lvlJc w:val="left"/>
      <w:pPr>
        <w:tabs>
          <w:tab w:val="num" w:pos="360"/>
        </w:tabs>
      </w:pPr>
    </w:lvl>
    <w:lvl w:ilvl="5" w:tplc="6F64B246">
      <w:numFmt w:val="none"/>
      <w:lvlText w:val=""/>
      <w:lvlJc w:val="left"/>
      <w:pPr>
        <w:tabs>
          <w:tab w:val="num" w:pos="360"/>
        </w:tabs>
      </w:pPr>
    </w:lvl>
    <w:lvl w:ilvl="6" w:tplc="D068A408">
      <w:numFmt w:val="none"/>
      <w:lvlText w:val=""/>
      <w:lvlJc w:val="left"/>
      <w:pPr>
        <w:tabs>
          <w:tab w:val="num" w:pos="360"/>
        </w:tabs>
      </w:pPr>
    </w:lvl>
    <w:lvl w:ilvl="7" w:tplc="596CFAF0">
      <w:numFmt w:val="none"/>
      <w:lvlText w:val=""/>
      <w:lvlJc w:val="left"/>
      <w:pPr>
        <w:tabs>
          <w:tab w:val="num" w:pos="360"/>
        </w:tabs>
      </w:pPr>
    </w:lvl>
    <w:lvl w:ilvl="8" w:tplc="67B27E6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72576D8"/>
    <w:multiLevelType w:val="multilevel"/>
    <w:tmpl w:val="3496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B45FA"/>
    <w:multiLevelType w:val="hybridMultilevel"/>
    <w:tmpl w:val="89AAC8D8"/>
    <w:lvl w:ilvl="0" w:tplc="1142738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AC5520"/>
    <w:multiLevelType w:val="hybridMultilevel"/>
    <w:tmpl w:val="E866459E"/>
    <w:lvl w:ilvl="0" w:tplc="A204E6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7E73E9"/>
    <w:multiLevelType w:val="hybridMultilevel"/>
    <w:tmpl w:val="05887F2E"/>
    <w:lvl w:ilvl="0" w:tplc="07185F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57F1E"/>
    <w:multiLevelType w:val="hybridMultilevel"/>
    <w:tmpl w:val="840AF31E"/>
    <w:lvl w:ilvl="0" w:tplc="F830EA8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9C966A0"/>
    <w:multiLevelType w:val="hybridMultilevel"/>
    <w:tmpl w:val="A61065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FC57C0D"/>
    <w:multiLevelType w:val="hybridMultilevel"/>
    <w:tmpl w:val="3D543012"/>
    <w:lvl w:ilvl="0" w:tplc="B5262686">
      <w:start w:val="1"/>
      <w:numFmt w:val="decimal"/>
      <w:lvlText w:val="%1."/>
      <w:lvlJc w:val="left"/>
      <w:pPr>
        <w:ind w:left="1407" w:hanging="8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9"/>
  </w:num>
  <w:num w:numId="5">
    <w:abstractNumId w:val="9"/>
  </w:num>
  <w:num w:numId="6">
    <w:abstractNumId w:val="18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14"/>
  </w:num>
  <w:num w:numId="14">
    <w:abstractNumId w:val="16"/>
  </w:num>
  <w:num w:numId="15">
    <w:abstractNumId w:val="17"/>
  </w:num>
  <w:num w:numId="16">
    <w:abstractNumId w:val="7"/>
  </w:num>
  <w:num w:numId="17">
    <w:abstractNumId w:val="22"/>
  </w:num>
  <w:num w:numId="18">
    <w:abstractNumId w:val="5"/>
  </w:num>
  <w:num w:numId="19">
    <w:abstractNumId w:val="6"/>
  </w:num>
  <w:num w:numId="20">
    <w:abstractNumId w:val="21"/>
  </w:num>
  <w:num w:numId="21">
    <w:abstractNumId w:val="20"/>
  </w:num>
  <w:num w:numId="22">
    <w:abstractNumId w:val="13"/>
  </w:num>
  <w:num w:numId="23">
    <w:abstractNumId w:val="1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5F2"/>
    <w:rsid w:val="000028EA"/>
    <w:rsid w:val="00025B4F"/>
    <w:rsid w:val="000309AC"/>
    <w:rsid w:val="00043F26"/>
    <w:rsid w:val="000564E1"/>
    <w:rsid w:val="00057493"/>
    <w:rsid w:val="00062851"/>
    <w:rsid w:val="000641C6"/>
    <w:rsid w:val="00065DEE"/>
    <w:rsid w:val="000704DE"/>
    <w:rsid w:val="000718B4"/>
    <w:rsid w:val="000743A5"/>
    <w:rsid w:val="000922E8"/>
    <w:rsid w:val="00095635"/>
    <w:rsid w:val="000C1E9A"/>
    <w:rsid w:val="000D1E1E"/>
    <w:rsid w:val="000D72C6"/>
    <w:rsid w:val="000E7E28"/>
    <w:rsid w:val="000F0354"/>
    <w:rsid w:val="001173A3"/>
    <w:rsid w:val="00117F23"/>
    <w:rsid w:val="00117F65"/>
    <w:rsid w:val="00124C64"/>
    <w:rsid w:val="00130652"/>
    <w:rsid w:val="00130E67"/>
    <w:rsid w:val="00141E0D"/>
    <w:rsid w:val="0015004A"/>
    <w:rsid w:val="00155B03"/>
    <w:rsid w:val="001630D6"/>
    <w:rsid w:val="00164D25"/>
    <w:rsid w:val="0017502F"/>
    <w:rsid w:val="00185131"/>
    <w:rsid w:val="001954BA"/>
    <w:rsid w:val="001A3D43"/>
    <w:rsid w:val="001A7747"/>
    <w:rsid w:val="001B57A1"/>
    <w:rsid w:val="001B6BE1"/>
    <w:rsid w:val="001C28C4"/>
    <w:rsid w:val="001D4BCF"/>
    <w:rsid w:val="001E4332"/>
    <w:rsid w:val="001E7700"/>
    <w:rsid w:val="0020502C"/>
    <w:rsid w:val="00210E19"/>
    <w:rsid w:val="002155A5"/>
    <w:rsid w:val="002177BB"/>
    <w:rsid w:val="002210C8"/>
    <w:rsid w:val="002263AC"/>
    <w:rsid w:val="0023473A"/>
    <w:rsid w:val="00240871"/>
    <w:rsid w:val="00246829"/>
    <w:rsid w:val="00262DE1"/>
    <w:rsid w:val="002666D0"/>
    <w:rsid w:val="00266AF5"/>
    <w:rsid w:val="002847F0"/>
    <w:rsid w:val="00297549"/>
    <w:rsid w:val="002A7F2E"/>
    <w:rsid w:val="002B17D7"/>
    <w:rsid w:val="002C781E"/>
    <w:rsid w:val="002D6407"/>
    <w:rsid w:val="002E42BB"/>
    <w:rsid w:val="002F0C3E"/>
    <w:rsid w:val="002F1A34"/>
    <w:rsid w:val="00300963"/>
    <w:rsid w:val="00304500"/>
    <w:rsid w:val="00335318"/>
    <w:rsid w:val="00366DA5"/>
    <w:rsid w:val="003702BF"/>
    <w:rsid w:val="00375B3A"/>
    <w:rsid w:val="00397797"/>
    <w:rsid w:val="003A3AE9"/>
    <w:rsid w:val="003B36F8"/>
    <w:rsid w:val="003B60E8"/>
    <w:rsid w:val="003C3B48"/>
    <w:rsid w:val="003E5D33"/>
    <w:rsid w:val="00411980"/>
    <w:rsid w:val="00423FAC"/>
    <w:rsid w:val="0046050F"/>
    <w:rsid w:val="00461901"/>
    <w:rsid w:val="004A1A23"/>
    <w:rsid w:val="004A46BB"/>
    <w:rsid w:val="004B2B69"/>
    <w:rsid w:val="004C0A3E"/>
    <w:rsid w:val="004C67EF"/>
    <w:rsid w:val="004E36C2"/>
    <w:rsid w:val="004F37F0"/>
    <w:rsid w:val="0050193B"/>
    <w:rsid w:val="005020AD"/>
    <w:rsid w:val="00507483"/>
    <w:rsid w:val="005151E4"/>
    <w:rsid w:val="0051681F"/>
    <w:rsid w:val="00517BD7"/>
    <w:rsid w:val="005478B5"/>
    <w:rsid w:val="00551142"/>
    <w:rsid w:val="00565B03"/>
    <w:rsid w:val="00573437"/>
    <w:rsid w:val="00574373"/>
    <w:rsid w:val="00577AE3"/>
    <w:rsid w:val="00580482"/>
    <w:rsid w:val="00593113"/>
    <w:rsid w:val="00594329"/>
    <w:rsid w:val="005C395A"/>
    <w:rsid w:val="005D3A99"/>
    <w:rsid w:val="005D66A3"/>
    <w:rsid w:val="00614857"/>
    <w:rsid w:val="00615020"/>
    <w:rsid w:val="00617D29"/>
    <w:rsid w:val="00620DE2"/>
    <w:rsid w:val="0063404B"/>
    <w:rsid w:val="00636185"/>
    <w:rsid w:val="00643715"/>
    <w:rsid w:val="006656DA"/>
    <w:rsid w:val="0067668B"/>
    <w:rsid w:val="00681983"/>
    <w:rsid w:val="00683077"/>
    <w:rsid w:val="00686E42"/>
    <w:rsid w:val="00690ADD"/>
    <w:rsid w:val="0069304C"/>
    <w:rsid w:val="00697FD1"/>
    <w:rsid w:val="006B1EFA"/>
    <w:rsid w:val="006B30EF"/>
    <w:rsid w:val="006D0816"/>
    <w:rsid w:val="006E2626"/>
    <w:rsid w:val="006F0DF0"/>
    <w:rsid w:val="00707D63"/>
    <w:rsid w:val="00724607"/>
    <w:rsid w:val="00725D78"/>
    <w:rsid w:val="00737616"/>
    <w:rsid w:val="00783204"/>
    <w:rsid w:val="007845FB"/>
    <w:rsid w:val="0079030F"/>
    <w:rsid w:val="007B4135"/>
    <w:rsid w:val="007B6A59"/>
    <w:rsid w:val="007C599F"/>
    <w:rsid w:val="007D3D81"/>
    <w:rsid w:val="007E335D"/>
    <w:rsid w:val="007E4C38"/>
    <w:rsid w:val="007E719C"/>
    <w:rsid w:val="00800615"/>
    <w:rsid w:val="00820333"/>
    <w:rsid w:val="00823EA1"/>
    <w:rsid w:val="00827CA3"/>
    <w:rsid w:val="008320FA"/>
    <w:rsid w:val="008320FD"/>
    <w:rsid w:val="00841645"/>
    <w:rsid w:val="008436D2"/>
    <w:rsid w:val="00853913"/>
    <w:rsid w:val="00884AB9"/>
    <w:rsid w:val="00890D28"/>
    <w:rsid w:val="00897F61"/>
    <w:rsid w:val="008C0979"/>
    <w:rsid w:val="008C3027"/>
    <w:rsid w:val="008D4CF1"/>
    <w:rsid w:val="008D6471"/>
    <w:rsid w:val="008F2667"/>
    <w:rsid w:val="00917ECB"/>
    <w:rsid w:val="00922762"/>
    <w:rsid w:val="00933F33"/>
    <w:rsid w:val="00946DA0"/>
    <w:rsid w:val="0094748B"/>
    <w:rsid w:val="00983263"/>
    <w:rsid w:val="009839DF"/>
    <w:rsid w:val="009973D5"/>
    <w:rsid w:val="00997F7B"/>
    <w:rsid w:val="009A715E"/>
    <w:rsid w:val="009B27D0"/>
    <w:rsid w:val="009D5B3A"/>
    <w:rsid w:val="009F23F9"/>
    <w:rsid w:val="009F59C2"/>
    <w:rsid w:val="00A027F7"/>
    <w:rsid w:val="00A10335"/>
    <w:rsid w:val="00A36356"/>
    <w:rsid w:val="00A44C8E"/>
    <w:rsid w:val="00A60EB6"/>
    <w:rsid w:val="00A62235"/>
    <w:rsid w:val="00A70AF5"/>
    <w:rsid w:val="00A77E15"/>
    <w:rsid w:val="00A80ED4"/>
    <w:rsid w:val="00A837FE"/>
    <w:rsid w:val="00A8749C"/>
    <w:rsid w:val="00A954D7"/>
    <w:rsid w:val="00AA7FD8"/>
    <w:rsid w:val="00AB1742"/>
    <w:rsid w:val="00AB3906"/>
    <w:rsid w:val="00AE22F7"/>
    <w:rsid w:val="00AE40D6"/>
    <w:rsid w:val="00AE4FA9"/>
    <w:rsid w:val="00AF65F6"/>
    <w:rsid w:val="00B0424C"/>
    <w:rsid w:val="00B209FC"/>
    <w:rsid w:val="00B30743"/>
    <w:rsid w:val="00B322C6"/>
    <w:rsid w:val="00B5428C"/>
    <w:rsid w:val="00B658F2"/>
    <w:rsid w:val="00B97B4F"/>
    <w:rsid w:val="00BA2EF0"/>
    <w:rsid w:val="00BB37D0"/>
    <w:rsid w:val="00BB3BCE"/>
    <w:rsid w:val="00BB512B"/>
    <w:rsid w:val="00BB6300"/>
    <w:rsid w:val="00BE3DF1"/>
    <w:rsid w:val="00C05055"/>
    <w:rsid w:val="00C070FC"/>
    <w:rsid w:val="00C1134F"/>
    <w:rsid w:val="00C1685C"/>
    <w:rsid w:val="00C4209A"/>
    <w:rsid w:val="00C42ED7"/>
    <w:rsid w:val="00C51345"/>
    <w:rsid w:val="00C5641F"/>
    <w:rsid w:val="00C82D56"/>
    <w:rsid w:val="00C87ACD"/>
    <w:rsid w:val="00C9099C"/>
    <w:rsid w:val="00C95ACB"/>
    <w:rsid w:val="00CA2C9C"/>
    <w:rsid w:val="00CB4A4A"/>
    <w:rsid w:val="00CB5634"/>
    <w:rsid w:val="00CC125F"/>
    <w:rsid w:val="00CD0DC5"/>
    <w:rsid w:val="00CD452A"/>
    <w:rsid w:val="00CD5BE6"/>
    <w:rsid w:val="00CE6F16"/>
    <w:rsid w:val="00D04F69"/>
    <w:rsid w:val="00D125DD"/>
    <w:rsid w:val="00D129CB"/>
    <w:rsid w:val="00D21EF0"/>
    <w:rsid w:val="00D2306F"/>
    <w:rsid w:val="00D3055C"/>
    <w:rsid w:val="00D33A2B"/>
    <w:rsid w:val="00D36A4A"/>
    <w:rsid w:val="00D5358E"/>
    <w:rsid w:val="00D64D09"/>
    <w:rsid w:val="00D67B43"/>
    <w:rsid w:val="00D7135D"/>
    <w:rsid w:val="00D77677"/>
    <w:rsid w:val="00D91676"/>
    <w:rsid w:val="00D925C9"/>
    <w:rsid w:val="00D92888"/>
    <w:rsid w:val="00D960D5"/>
    <w:rsid w:val="00DA4319"/>
    <w:rsid w:val="00DA7408"/>
    <w:rsid w:val="00DA7883"/>
    <w:rsid w:val="00DE4EFD"/>
    <w:rsid w:val="00DE6FB7"/>
    <w:rsid w:val="00E05CD9"/>
    <w:rsid w:val="00E10D15"/>
    <w:rsid w:val="00E23B67"/>
    <w:rsid w:val="00E3262C"/>
    <w:rsid w:val="00E335F2"/>
    <w:rsid w:val="00E408C8"/>
    <w:rsid w:val="00E5658B"/>
    <w:rsid w:val="00E62993"/>
    <w:rsid w:val="00E71ABC"/>
    <w:rsid w:val="00E81810"/>
    <w:rsid w:val="00E84314"/>
    <w:rsid w:val="00E848F5"/>
    <w:rsid w:val="00E9793D"/>
    <w:rsid w:val="00EA1846"/>
    <w:rsid w:val="00EA2254"/>
    <w:rsid w:val="00EB1C29"/>
    <w:rsid w:val="00EB407B"/>
    <w:rsid w:val="00EF2DEC"/>
    <w:rsid w:val="00EF5181"/>
    <w:rsid w:val="00EF5A05"/>
    <w:rsid w:val="00F4026D"/>
    <w:rsid w:val="00F6262C"/>
    <w:rsid w:val="00F728A1"/>
    <w:rsid w:val="00F87A87"/>
    <w:rsid w:val="00F93DD3"/>
    <w:rsid w:val="00F94751"/>
    <w:rsid w:val="00FB6E31"/>
    <w:rsid w:val="00F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0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0E8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3B60E8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3B60E8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B60E8"/>
    <w:pPr>
      <w:spacing w:before="240" w:after="60"/>
      <w:outlineLvl w:val="5"/>
    </w:pPr>
    <w:rPr>
      <w:rFonts w:eastAsia="SimSun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41E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тиль таблицы1"/>
    <w:basedOn w:val="a1"/>
    <w:rsid w:val="002468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517BD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6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semiHidden/>
    <w:rsid w:val="00141E0D"/>
    <w:pPr>
      <w:widowControl w:val="0"/>
      <w:autoSpaceDE w:val="0"/>
      <w:autoSpaceDN w:val="0"/>
      <w:adjustRightInd w:val="0"/>
    </w:pPr>
    <w:rPr>
      <w:snapToGrid w:val="0"/>
    </w:rPr>
  </w:style>
  <w:style w:type="paragraph" w:customStyle="1" w:styleId="ConsPlusNormal">
    <w:name w:val="ConsPlusNormal"/>
    <w:rsid w:val="009973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9973D5"/>
    <w:pPr>
      <w:widowControl w:val="0"/>
      <w:spacing w:before="160" w:line="260" w:lineRule="auto"/>
      <w:jc w:val="center"/>
    </w:pPr>
    <w:rPr>
      <w:rFonts w:ascii="Arial" w:hAnsi="Arial"/>
      <w:b/>
      <w:szCs w:val="20"/>
    </w:rPr>
  </w:style>
  <w:style w:type="character" w:customStyle="1" w:styleId="a8">
    <w:name w:val="Основной текст Знак"/>
    <w:basedOn w:val="a0"/>
    <w:link w:val="a7"/>
    <w:rsid w:val="009973D5"/>
    <w:rPr>
      <w:rFonts w:ascii="Arial" w:hAnsi="Arial"/>
      <w:b/>
      <w:sz w:val="24"/>
    </w:rPr>
  </w:style>
  <w:style w:type="paragraph" w:customStyle="1" w:styleId="ConsPlusTitle">
    <w:name w:val="ConsPlusTitle"/>
    <w:uiPriority w:val="99"/>
    <w:rsid w:val="00124C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uiPriority w:val="99"/>
    <w:rsid w:val="00A80ED4"/>
    <w:rPr>
      <w:color w:val="0000FF"/>
      <w:u w:val="single"/>
    </w:rPr>
  </w:style>
  <w:style w:type="paragraph" w:customStyle="1" w:styleId="aa">
    <w:name w:val="Стиль в законе"/>
    <w:basedOn w:val="a"/>
    <w:rsid w:val="00D960D5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21">
    <w:name w:val="Body Text 2"/>
    <w:basedOn w:val="a"/>
    <w:link w:val="22"/>
    <w:rsid w:val="000564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64E1"/>
    <w:rPr>
      <w:sz w:val="24"/>
      <w:szCs w:val="24"/>
    </w:rPr>
  </w:style>
  <w:style w:type="paragraph" w:styleId="ab">
    <w:name w:val="List Paragraph"/>
    <w:basedOn w:val="a"/>
    <w:uiPriority w:val="34"/>
    <w:qFormat/>
    <w:rsid w:val="009A7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B60E8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B60E8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3B60E8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B60E8"/>
    <w:rPr>
      <w:rFonts w:eastAsia="SimSun"/>
      <w:b/>
      <w:bCs/>
      <w:sz w:val="22"/>
      <w:szCs w:val="22"/>
      <w:lang w:eastAsia="zh-CN"/>
    </w:rPr>
  </w:style>
  <w:style w:type="character" w:customStyle="1" w:styleId="a5">
    <w:name w:val="Текст выноски Знак"/>
    <w:basedOn w:val="a0"/>
    <w:link w:val="a4"/>
    <w:uiPriority w:val="99"/>
    <w:rsid w:val="003B60E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3B60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B60E8"/>
    <w:rPr>
      <w:sz w:val="24"/>
      <w:szCs w:val="24"/>
    </w:rPr>
  </w:style>
  <w:style w:type="paragraph" w:styleId="ae">
    <w:name w:val="footer"/>
    <w:basedOn w:val="a"/>
    <w:link w:val="af"/>
    <w:uiPriority w:val="99"/>
    <w:rsid w:val="003B60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B60E8"/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3B60E8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B60E8"/>
    <w:pPr>
      <w:widowControl w:val="0"/>
      <w:shd w:val="clear" w:color="auto" w:fill="FFFFFF"/>
      <w:spacing w:before="60" w:after="60" w:line="917" w:lineRule="exact"/>
      <w:ind w:hanging="320"/>
      <w:jc w:val="center"/>
    </w:pPr>
    <w:rPr>
      <w:sz w:val="28"/>
      <w:szCs w:val="28"/>
    </w:rPr>
  </w:style>
  <w:style w:type="paragraph" w:customStyle="1" w:styleId="af0">
    <w:name w:val="Содержимое таблицы"/>
    <w:basedOn w:val="a"/>
    <w:rsid w:val="003B60E8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3B60E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highlighthighlightactive">
    <w:name w:val="highlight highlight_active"/>
    <w:basedOn w:val="a0"/>
    <w:rsid w:val="003B60E8"/>
  </w:style>
  <w:style w:type="paragraph" w:customStyle="1" w:styleId="13">
    <w:name w:val="Обычный1"/>
    <w:rsid w:val="003B60E8"/>
    <w:pPr>
      <w:widowControl w:val="0"/>
      <w:spacing w:before="80" w:line="280" w:lineRule="auto"/>
      <w:ind w:left="360" w:right="200"/>
      <w:jc w:val="center"/>
    </w:pPr>
    <w:rPr>
      <w:snapToGrid w:val="0"/>
    </w:rPr>
  </w:style>
  <w:style w:type="paragraph" w:customStyle="1" w:styleId="af2">
    <w:name w:val="Знак Знак Знак"/>
    <w:basedOn w:val="a"/>
    <w:rsid w:val="003B60E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3B60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B60E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99" Type="http://schemas.openxmlformats.org/officeDocument/2006/relationships/image" Target="media/image285.wmf"/><Relationship Id="rId21" Type="http://schemas.openxmlformats.org/officeDocument/2006/relationships/image" Target="media/image14.wmf"/><Relationship Id="rId63" Type="http://schemas.openxmlformats.org/officeDocument/2006/relationships/image" Target="media/image54.wmf"/><Relationship Id="rId159" Type="http://schemas.openxmlformats.org/officeDocument/2006/relationships/image" Target="media/image148.wmf"/><Relationship Id="rId324" Type="http://schemas.openxmlformats.org/officeDocument/2006/relationships/image" Target="media/image310.wmf"/><Relationship Id="rId366" Type="http://schemas.openxmlformats.org/officeDocument/2006/relationships/image" Target="media/image352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hyperlink" Target="consultantplus://offline/ref=57DD46F769737B5517AAD7EC04F63615CCF90C86386C32E70BDE89099E89C2FADC06349F382FD629T071L" TargetMode="External"/><Relationship Id="rId268" Type="http://schemas.openxmlformats.org/officeDocument/2006/relationships/image" Target="media/image256.wmf"/><Relationship Id="rId32" Type="http://schemas.openxmlformats.org/officeDocument/2006/relationships/image" Target="media/image25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21.wmf"/><Relationship Id="rId377" Type="http://schemas.openxmlformats.org/officeDocument/2006/relationships/image" Target="media/image363.wmf"/><Relationship Id="rId5" Type="http://schemas.openxmlformats.org/officeDocument/2006/relationships/footnotes" Target="footnotes.xm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86.wmf"/><Relationship Id="rId279" Type="http://schemas.openxmlformats.org/officeDocument/2006/relationships/image" Target="media/image265.wmf"/><Relationship Id="rId444" Type="http://schemas.openxmlformats.org/officeDocument/2006/relationships/image" Target="media/image425.wmf"/><Relationship Id="rId43" Type="http://schemas.openxmlformats.org/officeDocument/2006/relationships/image" Target="media/image36.wmf"/><Relationship Id="rId139" Type="http://schemas.openxmlformats.org/officeDocument/2006/relationships/image" Target="media/image128.wmf"/><Relationship Id="rId290" Type="http://schemas.openxmlformats.org/officeDocument/2006/relationships/image" Target="media/image276.wmf"/><Relationship Id="rId304" Type="http://schemas.openxmlformats.org/officeDocument/2006/relationships/image" Target="media/image290.wmf"/><Relationship Id="rId346" Type="http://schemas.openxmlformats.org/officeDocument/2006/relationships/image" Target="media/image332.wmf"/><Relationship Id="rId388" Type="http://schemas.openxmlformats.org/officeDocument/2006/relationships/image" Target="media/image373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397.wmf"/><Relationship Id="rId248" Type="http://schemas.openxmlformats.org/officeDocument/2006/relationships/image" Target="media/image236.wmf"/><Relationship Id="rId455" Type="http://schemas.openxmlformats.org/officeDocument/2006/relationships/fontTable" Target="fontTable.xml"/><Relationship Id="rId12" Type="http://schemas.openxmlformats.org/officeDocument/2006/relationships/image" Target="media/image5.wmf"/><Relationship Id="rId108" Type="http://schemas.openxmlformats.org/officeDocument/2006/relationships/image" Target="media/image97.wmf"/><Relationship Id="rId315" Type="http://schemas.openxmlformats.org/officeDocument/2006/relationships/image" Target="media/image301.wmf"/><Relationship Id="rId357" Type="http://schemas.openxmlformats.org/officeDocument/2006/relationships/image" Target="media/image343.wmf"/><Relationship Id="rId54" Type="http://schemas.openxmlformats.org/officeDocument/2006/relationships/image" Target="media/image45.wmf"/><Relationship Id="rId96" Type="http://schemas.openxmlformats.org/officeDocument/2006/relationships/image" Target="media/image87.wmf"/><Relationship Id="rId161" Type="http://schemas.openxmlformats.org/officeDocument/2006/relationships/image" Target="media/image150.wmf"/><Relationship Id="rId217" Type="http://schemas.openxmlformats.org/officeDocument/2006/relationships/image" Target="media/image206.wmf"/><Relationship Id="rId399" Type="http://schemas.openxmlformats.org/officeDocument/2006/relationships/image" Target="media/image383.wmf"/><Relationship Id="rId6" Type="http://schemas.openxmlformats.org/officeDocument/2006/relationships/endnotes" Target="endnotes.xml"/><Relationship Id="rId238" Type="http://schemas.openxmlformats.org/officeDocument/2006/relationships/image" Target="media/image227.wmf"/><Relationship Id="rId259" Type="http://schemas.openxmlformats.org/officeDocument/2006/relationships/image" Target="media/image247.wmf"/><Relationship Id="rId424" Type="http://schemas.openxmlformats.org/officeDocument/2006/relationships/image" Target="media/image408.wmf"/><Relationship Id="rId445" Type="http://schemas.openxmlformats.org/officeDocument/2006/relationships/hyperlink" Target="consultantplus://offline/ref=57DD46F769737B5517AAD7EC04F63615CCF90C86386C32E70BDE89099E89C2FADC06349F382FD521T073L" TargetMode="External"/><Relationship Id="rId23" Type="http://schemas.openxmlformats.org/officeDocument/2006/relationships/image" Target="media/image16.wmf"/><Relationship Id="rId119" Type="http://schemas.openxmlformats.org/officeDocument/2006/relationships/image" Target="media/image108.wmf"/><Relationship Id="rId270" Type="http://schemas.openxmlformats.org/officeDocument/2006/relationships/image" Target="media/image257.wmf"/><Relationship Id="rId291" Type="http://schemas.openxmlformats.org/officeDocument/2006/relationships/image" Target="media/image277.wmf"/><Relationship Id="rId305" Type="http://schemas.openxmlformats.org/officeDocument/2006/relationships/image" Target="media/image291.wmf"/><Relationship Id="rId326" Type="http://schemas.openxmlformats.org/officeDocument/2006/relationships/image" Target="media/image312.wmf"/><Relationship Id="rId347" Type="http://schemas.openxmlformats.org/officeDocument/2006/relationships/image" Target="media/image333.wmf"/><Relationship Id="rId44" Type="http://schemas.openxmlformats.org/officeDocument/2006/relationships/image" Target="media/image37.wmf"/><Relationship Id="rId65" Type="http://schemas.openxmlformats.org/officeDocument/2006/relationships/image" Target="media/image56.wmf"/><Relationship Id="rId86" Type="http://schemas.openxmlformats.org/officeDocument/2006/relationships/image" Target="media/image77.wmf"/><Relationship Id="rId130" Type="http://schemas.openxmlformats.org/officeDocument/2006/relationships/image" Target="media/image119.wmf"/><Relationship Id="rId151" Type="http://schemas.openxmlformats.org/officeDocument/2006/relationships/image" Target="media/image140.wmf"/><Relationship Id="rId368" Type="http://schemas.openxmlformats.org/officeDocument/2006/relationships/image" Target="media/image354.wmf"/><Relationship Id="rId389" Type="http://schemas.openxmlformats.org/officeDocument/2006/relationships/image" Target="media/image374.wmf"/><Relationship Id="rId172" Type="http://schemas.openxmlformats.org/officeDocument/2006/relationships/image" Target="media/image161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28" Type="http://schemas.openxmlformats.org/officeDocument/2006/relationships/image" Target="media/image217.wmf"/><Relationship Id="rId249" Type="http://schemas.openxmlformats.org/officeDocument/2006/relationships/image" Target="media/image237.wmf"/><Relationship Id="rId414" Type="http://schemas.openxmlformats.org/officeDocument/2006/relationships/image" Target="media/image398.wmf"/><Relationship Id="rId435" Type="http://schemas.openxmlformats.org/officeDocument/2006/relationships/image" Target="media/image417.wmf"/><Relationship Id="rId456" Type="http://schemas.openxmlformats.org/officeDocument/2006/relationships/theme" Target="theme/theme1.xml"/><Relationship Id="rId13" Type="http://schemas.openxmlformats.org/officeDocument/2006/relationships/image" Target="media/image6.wmf"/><Relationship Id="rId109" Type="http://schemas.openxmlformats.org/officeDocument/2006/relationships/image" Target="media/image98.wmf"/><Relationship Id="rId260" Type="http://schemas.openxmlformats.org/officeDocument/2006/relationships/image" Target="media/image248.wmf"/><Relationship Id="rId281" Type="http://schemas.openxmlformats.org/officeDocument/2006/relationships/image" Target="media/image267.wmf"/><Relationship Id="rId316" Type="http://schemas.openxmlformats.org/officeDocument/2006/relationships/image" Target="media/image302.wmf"/><Relationship Id="rId337" Type="http://schemas.openxmlformats.org/officeDocument/2006/relationships/image" Target="media/image323.wmf"/><Relationship Id="rId34" Type="http://schemas.openxmlformats.org/officeDocument/2006/relationships/image" Target="media/image27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09.wmf"/><Relationship Id="rId141" Type="http://schemas.openxmlformats.org/officeDocument/2006/relationships/image" Target="media/image130.wmf"/><Relationship Id="rId358" Type="http://schemas.openxmlformats.org/officeDocument/2006/relationships/image" Target="media/image344.wmf"/><Relationship Id="rId379" Type="http://schemas.openxmlformats.org/officeDocument/2006/relationships/image" Target="media/image365.wmf"/><Relationship Id="rId7" Type="http://schemas.openxmlformats.org/officeDocument/2006/relationships/header" Target="header1.xml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7.wmf"/><Relationship Id="rId239" Type="http://schemas.openxmlformats.org/officeDocument/2006/relationships/hyperlink" Target="consultantplus://offline/ref=57DD46F769737B5517AAD7EC04F63615CCFD018C3B6632E70BDE89099ET879L" TargetMode="External"/><Relationship Id="rId390" Type="http://schemas.openxmlformats.org/officeDocument/2006/relationships/image" Target="media/image375.wmf"/><Relationship Id="rId404" Type="http://schemas.openxmlformats.org/officeDocument/2006/relationships/image" Target="media/image388.wmf"/><Relationship Id="rId425" Type="http://schemas.openxmlformats.org/officeDocument/2006/relationships/image" Target="media/image409.wmf"/><Relationship Id="rId446" Type="http://schemas.openxmlformats.org/officeDocument/2006/relationships/hyperlink" Target="consultantplus://offline/ref=57DD46F769737B5517AAD7EC04F63615CCF90C86386C32E70BDE89099E89C2FADC06349F382FD629T071L" TargetMode="External"/><Relationship Id="rId250" Type="http://schemas.openxmlformats.org/officeDocument/2006/relationships/image" Target="media/image238.wmf"/><Relationship Id="rId271" Type="http://schemas.openxmlformats.org/officeDocument/2006/relationships/image" Target="media/image258.wmf"/><Relationship Id="rId292" Type="http://schemas.openxmlformats.org/officeDocument/2006/relationships/image" Target="media/image278.wmf"/><Relationship Id="rId306" Type="http://schemas.openxmlformats.org/officeDocument/2006/relationships/image" Target="media/image292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99.wmf"/><Relationship Id="rId131" Type="http://schemas.openxmlformats.org/officeDocument/2006/relationships/image" Target="media/image120.wmf"/><Relationship Id="rId327" Type="http://schemas.openxmlformats.org/officeDocument/2006/relationships/image" Target="media/image313.wmf"/><Relationship Id="rId348" Type="http://schemas.openxmlformats.org/officeDocument/2006/relationships/image" Target="media/image334.wmf"/><Relationship Id="rId369" Type="http://schemas.openxmlformats.org/officeDocument/2006/relationships/image" Target="media/image355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6.wmf"/><Relationship Id="rId415" Type="http://schemas.openxmlformats.org/officeDocument/2006/relationships/image" Target="media/image399.wmf"/><Relationship Id="rId436" Type="http://schemas.openxmlformats.org/officeDocument/2006/relationships/image" Target="media/image418.wmf"/><Relationship Id="rId240" Type="http://schemas.openxmlformats.org/officeDocument/2006/relationships/image" Target="media/image228.wmf"/><Relationship Id="rId261" Type="http://schemas.openxmlformats.org/officeDocument/2006/relationships/image" Target="media/image249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7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68.wmf"/><Relationship Id="rId317" Type="http://schemas.openxmlformats.org/officeDocument/2006/relationships/image" Target="media/image303.wmf"/><Relationship Id="rId338" Type="http://schemas.openxmlformats.org/officeDocument/2006/relationships/image" Target="media/image324.wmf"/><Relationship Id="rId359" Type="http://schemas.openxmlformats.org/officeDocument/2006/relationships/image" Target="media/image345.wmf"/><Relationship Id="rId8" Type="http://schemas.openxmlformats.org/officeDocument/2006/relationships/image" Target="media/image1.wmf"/><Relationship Id="rId98" Type="http://schemas.openxmlformats.org/officeDocument/2006/relationships/image" Target="media/image89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image" Target="media/image356.wmf"/><Relationship Id="rId391" Type="http://schemas.openxmlformats.org/officeDocument/2006/relationships/image" Target="media/image376.wmf"/><Relationship Id="rId405" Type="http://schemas.openxmlformats.org/officeDocument/2006/relationships/image" Target="media/image389.wmf"/><Relationship Id="rId426" Type="http://schemas.openxmlformats.org/officeDocument/2006/relationships/image" Target="media/image410.wmf"/><Relationship Id="rId447" Type="http://schemas.openxmlformats.org/officeDocument/2006/relationships/hyperlink" Target="consultantplus://offline/ref=57DD46F769737B5517AAD7EC04F63615CCF8048C356032E70BDE89099E89C2FADC06349F382FD628T07CL" TargetMode="External"/><Relationship Id="rId230" Type="http://schemas.openxmlformats.org/officeDocument/2006/relationships/image" Target="media/image219.wmf"/><Relationship Id="rId251" Type="http://schemas.openxmlformats.org/officeDocument/2006/relationships/image" Target="media/image239.wmf"/><Relationship Id="rId25" Type="http://schemas.openxmlformats.org/officeDocument/2006/relationships/image" Target="media/image18.wmf"/><Relationship Id="rId46" Type="http://schemas.openxmlformats.org/officeDocument/2006/relationships/hyperlink" Target="consultantplus://offline/ref=57DD46F769737B5517AAD7EC04F63615CCF90C86386C32E70BDE89099E89C2FADC06349F382FD521T073L" TargetMode="External"/><Relationship Id="rId67" Type="http://schemas.openxmlformats.org/officeDocument/2006/relationships/image" Target="media/image58.wmf"/><Relationship Id="rId272" Type="http://schemas.openxmlformats.org/officeDocument/2006/relationships/image" Target="media/image259.wmf"/><Relationship Id="rId293" Type="http://schemas.openxmlformats.org/officeDocument/2006/relationships/image" Target="media/image279.wmf"/><Relationship Id="rId307" Type="http://schemas.openxmlformats.org/officeDocument/2006/relationships/image" Target="media/image293.wmf"/><Relationship Id="rId328" Type="http://schemas.openxmlformats.org/officeDocument/2006/relationships/image" Target="media/image314.wmf"/><Relationship Id="rId349" Type="http://schemas.openxmlformats.org/officeDocument/2006/relationships/image" Target="media/image335.wmf"/><Relationship Id="rId88" Type="http://schemas.openxmlformats.org/officeDocument/2006/relationships/image" Target="media/image79.wmf"/><Relationship Id="rId111" Type="http://schemas.openxmlformats.org/officeDocument/2006/relationships/image" Target="media/image100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6.wmf"/><Relationship Id="rId381" Type="http://schemas.openxmlformats.org/officeDocument/2006/relationships/image" Target="media/image367.wmf"/><Relationship Id="rId416" Type="http://schemas.openxmlformats.org/officeDocument/2006/relationships/image" Target="media/image400.wmf"/><Relationship Id="rId220" Type="http://schemas.openxmlformats.org/officeDocument/2006/relationships/image" Target="media/image209.wmf"/><Relationship Id="rId241" Type="http://schemas.openxmlformats.org/officeDocument/2006/relationships/image" Target="media/image229.wmf"/><Relationship Id="rId437" Type="http://schemas.openxmlformats.org/officeDocument/2006/relationships/image" Target="media/image419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48.wmf"/><Relationship Id="rId262" Type="http://schemas.openxmlformats.org/officeDocument/2006/relationships/image" Target="media/image250.wmf"/><Relationship Id="rId283" Type="http://schemas.openxmlformats.org/officeDocument/2006/relationships/image" Target="media/image269.wmf"/><Relationship Id="rId318" Type="http://schemas.openxmlformats.org/officeDocument/2006/relationships/image" Target="media/image304.wmf"/><Relationship Id="rId339" Type="http://schemas.openxmlformats.org/officeDocument/2006/relationships/image" Target="media/image325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6.wmf"/><Relationship Id="rId371" Type="http://schemas.openxmlformats.org/officeDocument/2006/relationships/image" Target="media/image357.wmf"/><Relationship Id="rId406" Type="http://schemas.openxmlformats.org/officeDocument/2006/relationships/image" Target="media/image390.wmf"/><Relationship Id="rId9" Type="http://schemas.openxmlformats.org/officeDocument/2006/relationships/image" Target="media/image2.wmf"/><Relationship Id="rId210" Type="http://schemas.openxmlformats.org/officeDocument/2006/relationships/image" Target="media/image199.wmf"/><Relationship Id="rId392" Type="http://schemas.openxmlformats.org/officeDocument/2006/relationships/image" Target="media/image377.wmf"/><Relationship Id="rId427" Type="http://schemas.openxmlformats.org/officeDocument/2006/relationships/image" Target="media/image411.wmf"/><Relationship Id="rId448" Type="http://schemas.openxmlformats.org/officeDocument/2006/relationships/hyperlink" Target="consultantplus://offline/ref=57DD46F769737B5517AAD7EC04F63615CCF8048C356032E70BDE89099E89C2FADC06349F382FD628T07CL" TargetMode="External"/><Relationship Id="rId26" Type="http://schemas.openxmlformats.org/officeDocument/2006/relationships/image" Target="media/image19.wmf"/><Relationship Id="rId231" Type="http://schemas.openxmlformats.org/officeDocument/2006/relationships/image" Target="media/image220.wmf"/><Relationship Id="rId252" Type="http://schemas.openxmlformats.org/officeDocument/2006/relationships/image" Target="media/image240.wmf"/><Relationship Id="rId273" Type="http://schemas.openxmlformats.org/officeDocument/2006/relationships/image" Target="media/image260.wmf"/><Relationship Id="rId294" Type="http://schemas.openxmlformats.org/officeDocument/2006/relationships/image" Target="media/image280.wmf"/><Relationship Id="rId308" Type="http://schemas.openxmlformats.org/officeDocument/2006/relationships/image" Target="media/image294.wmf"/><Relationship Id="rId329" Type="http://schemas.openxmlformats.org/officeDocument/2006/relationships/image" Target="media/image315.wmf"/><Relationship Id="rId47" Type="http://schemas.openxmlformats.org/officeDocument/2006/relationships/hyperlink" Target="consultantplus://offline/ref=57DD46F769737B5517AAD7EC04F63615CCF90C86386C32E70BDE89099E89C2FADC06349F382FD629T071L" TargetMode="External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1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6.wmf"/><Relationship Id="rId361" Type="http://schemas.openxmlformats.org/officeDocument/2006/relationships/image" Target="media/image347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68.wmf"/><Relationship Id="rId417" Type="http://schemas.openxmlformats.org/officeDocument/2006/relationships/image" Target="media/image401.wmf"/><Relationship Id="rId438" Type="http://schemas.openxmlformats.org/officeDocument/2006/relationships/image" Target="media/image420.wmf"/><Relationship Id="rId16" Type="http://schemas.openxmlformats.org/officeDocument/2006/relationships/image" Target="media/image9.wmf"/><Relationship Id="rId221" Type="http://schemas.openxmlformats.org/officeDocument/2006/relationships/image" Target="media/image210.wmf"/><Relationship Id="rId242" Type="http://schemas.openxmlformats.org/officeDocument/2006/relationships/image" Target="media/image230.wmf"/><Relationship Id="rId263" Type="http://schemas.openxmlformats.org/officeDocument/2006/relationships/image" Target="media/image251.wmf"/><Relationship Id="rId284" Type="http://schemas.openxmlformats.org/officeDocument/2006/relationships/image" Target="media/image270.wmf"/><Relationship Id="rId319" Type="http://schemas.openxmlformats.org/officeDocument/2006/relationships/image" Target="media/image305.wmf"/><Relationship Id="rId37" Type="http://schemas.openxmlformats.org/officeDocument/2006/relationships/image" Target="media/image30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330" Type="http://schemas.openxmlformats.org/officeDocument/2006/relationships/image" Target="media/image316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37.wmf"/><Relationship Id="rId372" Type="http://schemas.openxmlformats.org/officeDocument/2006/relationships/image" Target="media/image358.wmf"/><Relationship Id="rId393" Type="http://schemas.openxmlformats.org/officeDocument/2006/relationships/image" Target="media/image378.wmf"/><Relationship Id="rId407" Type="http://schemas.openxmlformats.org/officeDocument/2006/relationships/image" Target="media/image391.wmf"/><Relationship Id="rId428" Type="http://schemas.openxmlformats.org/officeDocument/2006/relationships/image" Target="media/image412.wmf"/><Relationship Id="rId449" Type="http://schemas.openxmlformats.org/officeDocument/2006/relationships/hyperlink" Target="consultantplus://offline/ref=57DD46F769737B5517AAD7EC04F63615CCF8048C356032E70BDE89099E89C2FADC06349F382FD628T07CL" TargetMode="External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1.wmf"/><Relationship Id="rId274" Type="http://schemas.openxmlformats.org/officeDocument/2006/relationships/image" Target="media/image261.wmf"/><Relationship Id="rId295" Type="http://schemas.openxmlformats.org/officeDocument/2006/relationships/image" Target="media/image281.wmf"/><Relationship Id="rId309" Type="http://schemas.openxmlformats.org/officeDocument/2006/relationships/image" Target="media/image295.wmf"/><Relationship Id="rId27" Type="http://schemas.openxmlformats.org/officeDocument/2006/relationships/image" Target="media/image20.wmf"/><Relationship Id="rId48" Type="http://schemas.openxmlformats.org/officeDocument/2006/relationships/image" Target="media/image39.wmf"/><Relationship Id="rId69" Type="http://schemas.openxmlformats.org/officeDocument/2006/relationships/image" Target="media/image60.wmf"/><Relationship Id="rId113" Type="http://schemas.openxmlformats.org/officeDocument/2006/relationships/image" Target="media/image102.wmf"/><Relationship Id="rId134" Type="http://schemas.openxmlformats.org/officeDocument/2006/relationships/image" Target="media/image123.wmf"/><Relationship Id="rId320" Type="http://schemas.openxmlformats.org/officeDocument/2006/relationships/image" Target="media/image306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27.wmf"/><Relationship Id="rId362" Type="http://schemas.openxmlformats.org/officeDocument/2006/relationships/image" Target="media/image348.wmf"/><Relationship Id="rId383" Type="http://schemas.openxmlformats.org/officeDocument/2006/relationships/image" Target="media/image369.wmf"/><Relationship Id="rId418" Type="http://schemas.openxmlformats.org/officeDocument/2006/relationships/image" Target="media/image402.wmf"/><Relationship Id="rId439" Type="http://schemas.openxmlformats.org/officeDocument/2006/relationships/hyperlink" Target="consultantplus://offline/ref=57DD46F769737B5517AAD7EC04F63615CCF9068F3C6232E70BDE89099E89C2FADC06349F382FD429T07CL" TargetMode="External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1.wmf"/><Relationship Id="rId264" Type="http://schemas.openxmlformats.org/officeDocument/2006/relationships/image" Target="media/image252.wmf"/><Relationship Id="rId285" Type="http://schemas.openxmlformats.org/officeDocument/2006/relationships/image" Target="media/image271.wmf"/><Relationship Id="rId450" Type="http://schemas.openxmlformats.org/officeDocument/2006/relationships/image" Target="media/image426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0.wmf"/><Relationship Id="rId103" Type="http://schemas.openxmlformats.org/officeDocument/2006/relationships/image" Target="media/image94.wmf"/><Relationship Id="rId124" Type="http://schemas.openxmlformats.org/officeDocument/2006/relationships/image" Target="media/image113.wmf"/><Relationship Id="rId310" Type="http://schemas.openxmlformats.org/officeDocument/2006/relationships/image" Target="media/image296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17.wmf"/><Relationship Id="rId352" Type="http://schemas.openxmlformats.org/officeDocument/2006/relationships/image" Target="media/image338.wmf"/><Relationship Id="rId373" Type="http://schemas.openxmlformats.org/officeDocument/2006/relationships/image" Target="media/image359.wmf"/><Relationship Id="rId394" Type="http://schemas.openxmlformats.org/officeDocument/2006/relationships/image" Target="media/image379.wmf"/><Relationship Id="rId408" Type="http://schemas.openxmlformats.org/officeDocument/2006/relationships/image" Target="media/image392.wmf"/><Relationship Id="rId429" Type="http://schemas.openxmlformats.org/officeDocument/2006/relationships/image" Target="media/image413.wmf"/><Relationship Id="rId1" Type="http://schemas.openxmlformats.org/officeDocument/2006/relationships/numbering" Target="numbering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2.wmf"/><Relationship Id="rId440" Type="http://schemas.openxmlformats.org/officeDocument/2006/relationships/image" Target="media/image421.wmf"/><Relationship Id="rId28" Type="http://schemas.openxmlformats.org/officeDocument/2006/relationships/image" Target="media/image21.wmf"/><Relationship Id="rId49" Type="http://schemas.openxmlformats.org/officeDocument/2006/relationships/image" Target="media/image40.wmf"/><Relationship Id="rId114" Type="http://schemas.openxmlformats.org/officeDocument/2006/relationships/image" Target="media/image103.wmf"/><Relationship Id="rId275" Type="http://schemas.openxmlformats.org/officeDocument/2006/relationships/hyperlink" Target="consultantplus://offline/ref=57DD46F769737B5517AAD7EC04F63615C5FA038D3F6F6FED0387850B99869DEDDB4F389E382FD5T27DL" TargetMode="External"/><Relationship Id="rId296" Type="http://schemas.openxmlformats.org/officeDocument/2006/relationships/image" Target="media/image282.wmf"/><Relationship Id="rId300" Type="http://schemas.openxmlformats.org/officeDocument/2006/relationships/image" Target="media/image286.wmf"/><Relationship Id="rId60" Type="http://schemas.openxmlformats.org/officeDocument/2006/relationships/image" Target="media/image51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07.wmf"/><Relationship Id="rId342" Type="http://schemas.openxmlformats.org/officeDocument/2006/relationships/image" Target="media/image328.wmf"/><Relationship Id="rId363" Type="http://schemas.openxmlformats.org/officeDocument/2006/relationships/image" Target="media/image349.wmf"/><Relationship Id="rId384" Type="http://schemas.openxmlformats.org/officeDocument/2006/relationships/image" Target="media/image370.wmf"/><Relationship Id="rId419" Type="http://schemas.openxmlformats.org/officeDocument/2006/relationships/image" Target="media/image403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2.wmf"/><Relationship Id="rId430" Type="http://schemas.openxmlformats.org/officeDocument/2006/relationships/image" Target="media/image414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3.wmf"/><Relationship Id="rId286" Type="http://schemas.openxmlformats.org/officeDocument/2006/relationships/image" Target="media/image272.wmf"/><Relationship Id="rId451" Type="http://schemas.openxmlformats.org/officeDocument/2006/relationships/image" Target="media/image427.wmf"/><Relationship Id="rId50" Type="http://schemas.openxmlformats.org/officeDocument/2006/relationships/image" Target="media/image41.wmf"/><Relationship Id="rId104" Type="http://schemas.openxmlformats.org/officeDocument/2006/relationships/image" Target="media/image95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297.wmf"/><Relationship Id="rId332" Type="http://schemas.openxmlformats.org/officeDocument/2006/relationships/image" Target="media/image318.wmf"/><Relationship Id="rId353" Type="http://schemas.openxmlformats.org/officeDocument/2006/relationships/image" Target="media/image339.wmf"/><Relationship Id="rId374" Type="http://schemas.openxmlformats.org/officeDocument/2006/relationships/image" Target="media/image360.wmf"/><Relationship Id="rId395" Type="http://schemas.openxmlformats.org/officeDocument/2006/relationships/hyperlink" Target="consultantplus://offline/ref=57DD46F769737B5517AAD7EC04F63615CCF8058B346332E70BDE89099E89C2FADC06349F382FD421T073L" TargetMode="External"/><Relationship Id="rId409" Type="http://schemas.openxmlformats.org/officeDocument/2006/relationships/image" Target="media/image393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image" Target="media/image404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3.wmf"/><Relationship Id="rId276" Type="http://schemas.openxmlformats.org/officeDocument/2006/relationships/image" Target="media/image262.wmf"/><Relationship Id="rId297" Type="http://schemas.openxmlformats.org/officeDocument/2006/relationships/image" Target="media/image283.wmf"/><Relationship Id="rId441" Type="http://schemas.openxmlformats.org/officeDocument/2006/relationships/image" Target="media/image422.wmf"/><Relationship Id="rId40" Type="http://schemas.openxmlformats.org/officeDocument/2006/relationships/image" Target="media/image33.wmf"/><Relationship Id="rId115" Type="http://schemas.openxmlformats.org/officeDocument/2006/relationships/image" Target="media/image104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7.wmf"/><Relationship Id="rId322" Type="http://schemas.openxmlformats.org/officeDocument/2006/relationships/image" Target="media/image308.wmf"/><Relationship Id="rId343" Type="http://schemas.openxmlformats.org/officeDocument/2006/relationships/image" Target="media/image329.wmf"/><Relationship Id="rId364" Type="http://schemas.openxmlformats.org/officeDocument/2006/relationships/image" Target="media/image350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71.wmf"/><Relationship Id="rId19" Type="http://schemas.openxmlformats.org/officeDocument/2006/relationships/image" Target="media/image12.wmf"/><Relationship Id="rId224" Type="http://schemas.openxmlformats.org/officeDocument/2006/relationships/image" Target="media/image213.wmf"/><Relationship Id="rId245" Type="http://schemas.openxmlformats.org/officeDocument/2006/relationships/image" Target="media/image233.wmf"/><Relationship Id="rId266" Type="http://schemas.openxmlformats.org/officeDocument/2006/relationships/image" Target="media/image254.wmf"/><Relationship Id="rId287" Type="http://schemas.openxmlformats.org/officeDocument/2006/relationships/image" Target="media/image273.wmf"/><Relationship Id="rId410" Type="http://schemas.openxmlformats.org/officeDocument/2006/relationships/image" Target="media/image394.wmf"/><Relationship Id="rId431" Type="http://schemas.openxmlformats.org/officeDocument/2006/relationships/image" Target="media/image415.wmf"/><Relationship Id="rId452" Type="http://schemas.openxmlformats.org/officeDocument/2006/relationships/image" Target="media/image428.wmf"/><Relationship Id="rId30" Type="http://schemas.openxmlformats.org/officeDocument/2006/relationships/image" Target="media/image23.wmf"/><Relationship Id="rId105" Type="http://schemas.openxmlformats.org/officeDocument/2006/relationships/hyperlink" Target="consultantplus://offline/ref=57DD46F769737B5517AAD7EC04F63615CCF90C86386C32E70BDE89099E89C2FADC06349F382FD521T073L" TargetMode="External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298.wmf"/><Relationship Id="rId333" Type="http://schemas.openxmlformats.org/officeDocument/2006/relationships/image" Target="media/image319.wmf"/><Relationship Id="rId354" Type="http://schemas.openxmlformats.org/officeDocument/2006/relationships/image" Target="media/image340.wmf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8.wmf"/><Relationship Id="rId375" Type="http://schemas.openxmlformats.org/officeDocument/2006/relationships/image" Target="media/image361.wmf"/><Relationship Id="rId396" Type="http://schemas.openxmlformats.org/officeDocument/2006/relationships/image" Target="media/image380.wmf"/><Relationship Id="rId3" Type="http://schemas.openxmlformats.org/officeDocument/2006/relationships/settings" Target="setting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4.wmf"/><Relationship Id="rId277" Type="http://schemas.openxmlformats.org/officeDocument/2006/relationships/image" Target="media/image263.wmf"/><Relationship Id="rId298" Type="http://schemas.openxmlformats.org/officeDocument/2006/relationships/image" Target="media/image284.wmf"/><Relationship Id="rId400" Type="http://schemas.openxmlformats.org/officeDocument/2006/relationships/image" Target="media/image384.wmf"/><Relationship Id="rId421" Type="http://schemas.openxmlformats.org/officeDocument/2006/relationships/image" Target="media/image405.wmf"/><Relationship Id="rId442" Type="http://schemas.openxmlformats.org/officeDocument/2006/relationships/image" Target="media/image423.wmf"/><Relationship Id="rId116" Type="http://schemas.openxmlformats.org/officeDocument/2006/relationships/image" Target="media/image105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88.wmf"/><Relationship Id="rId323" Type="http://schemas.openxmlformats.org/officeDocument/2006/relationships/image" Target="media/image309.wmf"/><Relationship Id="rId344" Type="http://schemas.openxmlformats.org/officeDocument/2006/relationships/image" Target="media/image330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51.wmf"/><Relationship Id="rId386" Type="http://schemas.openxmlformats.org/officeDocument/2006/relationships/hyperlink" Target="consultantplus://offline/ref=57DD46F769737B5517AAD7EC04F63615CCF90C8D3C6632E70BDE89099ET879L" TargetMode="External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4.wmf"/><Relationship Id="rId267" Type="http://schemas.openxmlformats.org/officeDocument/2006/relationships/image" Target="media/image255.wmf"/><Relationship Id="rId288" Type="http://schemas.openxmlformats.org/officeDocument/2006/relationships/image" Target="media/image274.wmf"/><Relationship Id="rId411" Type="http://schemas.openxmlformats.org/officeDocument/2006/relationships/image" Target="media/image395.wmf"/><Relationship Id="rId432" Type="http://schemas.openxmlformats.org/officeDocument/2006/relationships/hyperlink" Target="consultantplus://offline/ref=57DD46F769737B5517AAD7EC04F63615CCF90C86386C32E70BDE89099E89C2FADC06349F382FD521T073L" TargetMode="External"/><Relationship Id="rId453" Type="http://schemas.openxmlformats.org/officeDocument/2006/relationships/image" Target="media/image429.wmf"/><Relationship Id="rId106" Type="http://schemas.openxmlformats.org/officeDocument/2006/relationships/hyperlink" Target="consultantplus://offline/ref=57DD46F769737B5517AAD7EC04F63615CCF90C86386C32E70BDE89099E89C2FADC06349F382FD629T071L" TargetMode="External"/><Relationship Id="rId127" Type="http://schemas.openxmlformats.org/officeDocument/2006/relationships/image" Target="media/image116.wmf"/><Relationship Id="rId313" Type="http://schemas.openxmlformats.org/officeDocument/2006/relationships/image" Target="media/image299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3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0.wmf"/><Relationship Id="rId355" Type="http://schemas.openxmlformats.org/officeDocument/2006/relationships/image" Target="media/image341.wmf"/><Relationship Id="rId376" Type="http://schemas.openxmlformats.org/officeDocument/2006/relationships/image" Target="media/image362.wmf"/><Relationship Id="rId397" Type="http://schemas.openxmlformats.org/officeDocument/2006/relationships/image" Target="media/image381.wmf"/><Relationship Id="rId4" Type="http://schemas.openxmlformats.org/officeDocument/2006/relationships/webSettings" Target="webSetting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5.wmf"/><Relationship Id="rId278" Type="http://schemas.openxmlformats.org/officeDocument/2006/relationships/image" Target="media/image264.wmf"/><Relationship Id="rId401" Type="http://schemas.openxmlformats.org/officeDocument/2006/relationships/image" Target="media/image385.wmf"/><Relationship Id="rId422" Type="http://schemas.openxmlformats.org/officeDocument/2006/relationships/image" Target="media/image406.wmf"/><Relationship Id="rId443" Type="http://schemas.openxmlformats.org/officeDocument/2006/relationships/image" Target="media/image424.wmf"/><Relationship Id="rId303" Type="http://schemas.openxmlformats.org/officeDocument/2006/relationships/image" Target="media/image289.wmf"/><Relationship Id="rId42" Type="http://schemas.openxmlformats.org/officeDocument/2006/relationships/image" Target="media/image35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31.wmf"/><Relationship Id="rId387" Type="http://schemas.openxmlformats.org/officeDocument/2006/relationships/image" Target="media/image372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5.wmf"/><Relationship Id="rId412" Type="http://schemas.openxmlformats.org/officeDocument/2006/relationships/image" Target="media/image396.wmf"/><Relationship Id="rId107" Type="http://schemas.openxmlformats.org/officeDocument/2006/relationships/image" Target="media/image96.wmf"/><Relationship Id="rId289" Type="http://schemas.openxmlformats.org/officeDocument/2006/relationships/image" Target="media/image275.wmf"/><Relationship Id="rId454" Type="http://schemas.openxmlformats.org/officeDocument/2006/relationships/hyperlink" Target="consultantplus://offline/ref=57DD46F769737B5517AAD7EC04F63615CCF8048C356032E70BDE89099E89C2FADC06349F382FD628T07CL" TargetMode="External"/><Relationship Id="rId11" Type="http://schemas.openxmlformats.org/officeDocument/2006/relationships/image" Target="media/image4.wmf"/><Relationship Id="rId53" Type="http://schemas.openxmlformats.org/officeDocument/2006/relationships/image" Target="media/image44.wmf"/><Relationship Id="rId149" Type="http://schemas.openxmlformats.org/officeDocument/2006/relationships/image" Target="media/image138.wmf"/><Relationship Id="rId314" Type="http://schemas.openxmlformats.org/officeDocument/2006/relationships/image" Target="media/image300.wmf"/><Relationship Id="rId356" Type="http://schemas.openxmlformats.org/officeDocument/2006/relationships/image" Target="media/image342.wmf"/><Relationship Id="rId398" Type="http://schemas.openxmlformats.org/officeDocument/2006/relationships/image" Target="media/image382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image" Target="media/image407.wmf"/><Relationship Id="rId258" Type="http://schemas.openxmlformats.org/officeDocument/2006/relationships/image" Target="media/image246.wmf"/><Relationship Id="rId22" Type="http://schemas.openxmlformats.org/officeDocument/2006/relationships/image" Target="media/image15.wmf"/><Relationship Id="rId64" Type="http://schemas.openxmlformats.org/officeDocument/2006/relationships/image" Target="media/image55.wmf"/><Relationship Id="rId118" Type="http://schemas.openxmlformats.org/officeDocument/2006/relationships/image" Target="media/image107.wmf"/><Relationship Id="rId325" Type="http://schemas.openxmlformats.org/officeDocument/2006/relationships/image" Target="media/image311.wmf"/><Relationship Id="rId367" Type="http://schemas.openxmlformats.org/officeDocument/2006/relationships/image" Target="media/image353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hyperlink" Target="consultantplus://offline/ref=57DD46F769737B5517AAD7EC04F63615CCFD018C3B6632E70BDE89099ET879L" TargetMode="External"/><Relationship Id="rId434" Type="http://schemas.openxmlformats.org/officeDocument/2006/relationships/image" Target="media/image416.wmf"/><Relationship Id="rId33" Type="http://schemas.openxmlformats.org/officeDocument/2006/relationships/image" Target="media/image26.wmf"/><Relationship Id="rId129" Type="http://schemas.openxmlformats.org/officeDocument/2006/relationships/image" Target="media/image118.wmf"/><Relationship Id="rId280" Type="http://schemas.openxmlformats.org/officeDocument/2006/relationships/image" Target="media/image266.wmf"/><Relationship Id="rId336" Type="http://schemas.openxmlformats.org/officeDocument/2006/relationships/image" Target="media/image322.wmf"/><Relationship Id="rId75" Type="http://schemas.openxmlformats.org/officeDocument/2006/relationships/image" Target="media/image66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4.wmf"/><Relationship Id="rId403" Type="http://schemas.openxmlformats.org/officeDocument/2006/relationships/image" Target="media/image38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9045</Words>
  <Characters>51559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НАРОДНОГО ОБРАЗОВАНИЯ АДМИНИСТРАЦИИ</vt:lpstr>
    </vt:vector>
  </TitlesOfParts>
  <Company>Office</Company>
  <LinksUpToDate>false</LinksUpToDate>
  <CharactersWithSpaces>60484</CharactersWithSpaces>
  <SharedDoc>false</SharedDoc>
  <HLinks>
    <vt:vector size="18" baseType="variant"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6750259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consultantplus://offline/main?base=RLAW020;n=43638;fld=134;dst=100015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НАРОДНОГО ОБРАЗОВАНИЯ АДМИНИСТРАЦИИ</dc:title>
  <dc:creator>User</dc:creator>
  <cp:lastModifiedBy>Direktor-pk</cp:lastModifiedBy>
  <cp:revision>3</cp:revision>
  <cp:lastPrinted>2019-12-02T01:57:00Z</cp:lastPrinted>
  <dcterms:created xsi:type="dcterms:W3CDTF">2019-12-02T02:01:00Z</dcterms:created>
  <dcterms:modified xsi:type="dcterms:W3CDTF">2019-12-02T02:01:00Z</dcterms:modified>
</cp:coreProperties>
</file>