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9" w:rsidRPr="00373C89" w:rsidRDefault="00373C89" w:rsidP="00373C89">
      <w:pPr>
        <w:pStyle w:val="1"/>
        <w:spacing w:before="0" w:beforeAutospacing="0" w:after="125" w:afterAutospacing="0" w:line="288" w:lineRule="atLeast"/>
        <w:rPr>
          <w:rFonts w:ascii="Arial" w:hAnsi="Arial" w:cs="Arial"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73C89">
        <w:rPr>
          <w:rFonts w:ascii="Arial" w:hAnsi="Arial" w:cs="Arial"/>
          <w:color w:val="000000"/>
          <w:spacing w:val="3"/>
          <w:sz w:val="28"/>
          <w:szCs w:val="28"/>
        </w:rPr>
        <w:t>Приказ Министерства образования и науки Российской Федерации (Минобрнауки России) от 9 января 2017 г. N 3 г. Москва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  <w:proofErr w:type="gramEnd"/>
    </w:p>
    <w:p w:rsidR="00373C89" w:rsidRPr="00373C89" w:rsidRDefault="00373C89" w:rsidP="00373C89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73C89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Зарегистрирован в Минюсте РФ 3 февраля 2017 г.</w:t>
      </w:r>
    </w:p>
    <w:p w:rsidR="00373C89" w:rsidRPr="00373C89" w:rsidRDefault="00373C89" w:rsidP="00373C89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73C89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Регистрационный N 45525</w:t>
      </w:r>
    </w:p>
    <w:p w:rsidR="00373C89" w:rsidRPr="00373C89" w:rsidRDefault="00373C89" w:rsidP="00373C89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73C89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Приказываю:</w:t>
      </w:r>
    </w:p>
    <w:p w:rsidR="00373C89" w:rsidRPr="00373C89" w:rsidRDefault="00373C89" w:rsidP="00373C89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373C8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Абзац пятнадцатый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 w:rsidRPr="00373C8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373C8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</w:t>
      </w:r>
      <w:proofErr w:type="gramEnd"/>
      <w:r w:rsidRPr="00373C8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373C89" w:rsidRPr="00373C89" w:rsidRDefault="00373C89" w:rsidP="00373C89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373C8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"Итоговые отметки за 9 класс по русскому языку, математике </w:t>
      </w:r>
      <w:r w:rsidRPr="00FC6AEA">
        <w:rPr>
          <w:rFonts w:ascii="Arial" w:eastAsia="Times New Roman" w:hAnsi="Arial" w:cs="Arial"/>
          <w:color w:val="000000"/>
          <w:spacing w:val="3"/>
          <w:sz w:val="20"/>
          <w:szCs w:val="20"/>
          <w:u w:val="single"/>
          <w:lang w:eastAsia="ru-RU"/>
        </w:rPr>
        <w:t>и двум учебным предметам</w:t>
      </w:r>
      <w:r w:rsidRPr="00373C89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373C89" w:rsidRPr="00373C89" w:rsidRDefault="00373C89" w:rsidP="00373C89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73C89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Министр О. Васильева</w:t>
      </w:r>
    </w:p>
    <w:p w:rsidR="006058EC" w:rsidRDefault="006058EC"/>
    <w:sectPr w:rsidR="006058EC" w:rsidSect="0060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3C89"/>
    <w:rsid w:val="00373C89"/>
    <w:rsid w:val="006058EC"/>
    <w:rsid w:val="00FC6AEA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C"/>
  </w:style>
  <w:style w:type="paragraph" w:styleId="1">
    <w:name w:val="heading 1"/>
    <w:basedOn w:val="a"/>
    <w:link w:val="10"/>
    <w:uiPriority w:val="9"/>
    <w:qFormat/>
    <w:rsid w:val="00373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896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31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dcterms:created xsi:type="dcterms:W3CDTF">2017-02-14T05:01:00Z</dcterms:created>
  <dcterms:modified xsi:type="dcterms:W3CDTF">2017-04-14T03:48:00Z</dcterms:modified>
</cp:coreProperties>
</file>